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3FD7" w:rsidRDefault="00565978">
      <w:pPr>
        <w:rPr>
          <w:sz w:val="24"/>
        </w:rPr>
      </w:pPr>
      <w:r>
        <w:rPr>
          <w:b/>
          <w:sz w:val="32"/>
          <w:u w:val="single"/>
        </w:rPr>
        <w:t>The Nuclear Atom</w:t>
      </w:r>
    </w:p>
    <w:p w:rsidR="00565978" w:rsidRPr="000E1F4C" w:rsidRDefault="00565978">
      <w:pPr>
        <w:rPr>
          <w:u w:val="single"/>
        </w:rPr>
      </w:pPr>
      <w:r w:rsidRPr="000E1F4C">
        <w:rPr>
          <w:highlight w:val="green"/>
          <w:u w:val="single"/>
        </w:rPr>
        <w:t>Radioactivity:</w:t>
      </w:r>
    </w:p>
    <w:p w:rsidR="00565978" w:rsidRPr="000E1F4C" w:rsidRDefault="00565978">
      <w:r w:rsidRPr="000E1F4C">
        <w:t>Radiation that comes from the nuclei of an atom</w:t>
      </w:r>
    </w:p>
    <w:p w:rsidR="000E1F4C" w:rsidRPr="000E1F4C" w:rsidRDefault="000E1F4C">
      <w:pPr>
        <w:rPr>
          <w:u w:val="single"/>
        </w:rPr>
      </w:pPr>
      <w:r w:rsidRPr="000E1F4C">
        <w:rPr>
          <w:highlight w:val="green"/>
          <w:u w:val="single"/>
        </w:rPr>
        <w:t>Radiation:</w:t>
      </w:r>
    </w:p>
    <w:p w:rsidR="000E1F4C" w:rsidRPr="000E1F4C" w:rsidRDefault="000E1F4C">
      <w:r w:rsidRPr="000E1F4C">
        <w:t>Energy transferred through an empty space</w:t>
      </w:r>
    </w:p>
    <w:p w:rsidR="000E1F4C" w:rsidRDefault="000E1F4C">
      <w:pPr>
        <w:rPr>
          <w:sz w:val="24"/>
        </w:rPr>
      </w:pPr>
      <w:r>
        <w:rPr>
          <w:b/>
          <w:sz w:val="24"/>
          <w:u w:val="single"/>
        </w:rPr>
        <w:t>Ionising Radiation:</w:t>
      </w:r>
    </w:p>
    <w:p w:rsidR="000E1F4C" w:rsidRPr="000E1F4C" w:rsidRDefault="000E1F4C" w:rsidP="000E1F4C">
      <w:pPr>
        <w:pStyle w:val="ListParagraph"/>
        <w:numPr>
          <w:ilvl w:val="0"/>
          <w:numId w:val="1"/>
        </w:numPr>
      </w:pPr>
      <w:r w:rsidRPr="000E1F4C">
        <w:t>Is high-energy radiation</w:t>
      </w:r>
    </w:p>
    <w:p w:rsidR="000E1F4C" w:rsidRPr="000E1F4C" w:rsidRDefault="000E1F4C" w:rsidP="000E1F4C">
      <w:pPr>
        <w:pStyle w:val="ListParagraph"/>
        <w:numPr>
          <w:ilvl w:val="0"/>
          <w:numId w:val="1"/>
        </w:numPr>
      </w:pPr>
      <w:r w:rsidRPr="000E1F4C">
        <w:t>That can affect the electrons surrounding an atom so that a charged ion is formed</w:t>
      </w:r>
    </w:p>
    <w:p w:rsidR="000E1F4C" w:rsidRPr="000E1F4C" w:rsidRDefault="000E1F4C" w:rsidP="000E1F4C">
      <w:pPr>
        <w:pStyle w:val="ListParagraph"/>
        <w:numPr>
          <w:ilvl w:val="0"/>
          <w:numId w:val="2"/>
        </w:numPr>
      </w:pPr>
      <w:r w:rsidRPr="000E1F4C">
        <w:t>Includes alpha and beta particle, gamma and X-rays.</w:t>
      </w:r>
    </w:p>
    <w:p w:rsidR="000E1F4C" w:rsidRDefault="000E1F4C" w:rsidP="000E1F4C">
      <w:pPr>
        <w:rPr>
          <w:sz w:val="24"/>
        </w:rPr>
      </w:pPr>
      <w:r>
        <w:rPr>
          <w:b/>
          <w:sz w:val="24"/>
          <w:u w:val="single"/>
        </w:rPr>
        <w:t>Non-Ionising Energy:</w:t>
      </w:r>
    </w:p>
    <w:p w:rsidR="000E1F4C" w:rsidRPr="000E1F4C" w:rsidRDefault="000E1F4C" w:rsidP="000E1F4C">
      <w:pPr>
        <w:pStyle w:val="ListParagraph"/>
        <w:numPr>
          <w:ilvl w:val="0"/>
          <w:numId w:val="3"/>
        </w:numPr>
      </w:pPr>
      <w:r w:rsidRPr="000E1F4C">
        <w:t>Low energy</w:t>
      </w:r>
    </w:p>
    <w:p w:rsidR="000E1F4C" w:rsidRPr="000E1F4C" w:rsidRDefault="000E1F4C" w:rsidP="000E1F4C">
      <w:pPr>
        <w:pStyle w:val="ListParagraph"/>
        <w:numPr>
          <w:ilvl w:val="0"/>
          <w:numId w:val="3"/>
        </w:numPr>
      </w:pPr>
      <w:r w:rsidRPr="000E1F4C">
        <w:t xml:space="preserve">Does not change the electron configuration </w:t>
      </w:r>
    </w:p>
    <w:p w:rsidR="000E1F4C" w:rsidRPr="000E1F4C" w:rsidRDefault="000E1F4C" w:rsidP="000E1F4C"/>
    <w:p w:rsidR="000E1F4C" w:rsidRDefault="000E1F4C" w:rsidP="000E1F4C">
      <w:pPr>
        <w:rPr>
          <w:b/>
          <w:u w:val="single"/>
        </w:rPr>
      </w:pPr>
      <w:r w:rsidRPr="000E1F4C">
        <w:rPr>
          <w:b/>
          <w:u w:val="single"/>
        </w:rPr>
        <w:t>Background Radiation:</w:t>
      </w:r>
    </w:p>
    <w:p w:rsidR="000E1F4C" w:rsidRDefault="000E1F4C" w:rsidP="000E1F4C">
      <w:r>
        <w:t>-there are two types:</w:t>
      </w:r>
    </w:p>
    <w:p w:rsidR="000E1F4C" w:rsidRDefault="000E1F4C" w:rsidP="000E1F4C">
      <w:pPr>
        <w:pStyle w:val="ListParagraph"/>
        <w:numPr>
          <w:ilvl w:val="0"/>
          <w:numId w:val="4"/>
        </w:numPr>
        <w:rPr>
          <w:u w:val="single"/>
        </w:rPr>
      </w:pPr>
      <w:r w:rsidRPr="000E1F4C">
        <w:rPr>
          <w:u w:val="single"/>
        </w:rPr>
        <w:t>Terrestrial Radiation</w:t>
      </w:r>
    </w:p>
    <w:p w:rsidR="000E1F4C" w:rsidRDefault="000E1F4C" w:rsidP="000E1F4C">
      <w:pPr>
        <w:pStyle w:val="ListParagraph"/>
      </w:pPr>
      <w:r w:rsidRPr="000E1F4C">
        <w:t xml:space="preserve">Comes from the </w:t>
      </w:r>
      <w:r>
        <w:t>decay of radioactive elements on the Earth’s crust</w:t>
      </w:r>
    </w:p>
    <w:p w:rsidR="000E1F4C" w:rsidRDefault="000E1F4C" w:rsidP="000E1F4C">
      <w:pPr>
        <w:pStyle w:val="ListParagraph"/>
        <w:numPr>
          <w:ilvl w:val="0"/>
          <w:numId w:val="4"/>
        </w:numPr>
      </w:pPr>
      <w:r>
        <w:rPr>
          <w:u w:val="single"/>
        </w:rPr>
        <w:t>Cosmic Radiation:</w:t>
      </w:r>
    </w:p>
    <w:p w:rsidR="000E1F4C" w:rsidRDefault="000E1F4C" w:rsidP="000E1F4C">
      <w:pPr>
        <w:pStyle w:val="ListParagraph"/>
      </w:pPr>
      <w:r>
        <w:t>Comes from space</w:t>
      </w:r>
    </w:p>
    <w:p w:rsidR="00501299" w:rsidRDefault="00501299" w:rsidP="00501299"/>
    <w:p w:rsidR="00501299" w:rsidRDefault="00501299" w:rsidP="00501299">
      <w:pPr>
        <w:rPr>
          <w:u w:val="single"/>
        </w:rPr>
      </w:pPr>
      <w:r w:rsidRPr="00501299">
        <w:rPr>
          <w:highlight w:val="green"/>
          <w:u w:val="single"/>
        </w:rPr>
        <w:t>Nuclide:</w:t>
      </w:r>
    </w:p>
    <w:p w:rsidR="00501299" w:rsidRDefault="00501299" w:rsidP="00501299">
      <w:r>
        <w:t xml:space="preserve">Is a species of atom </w:t>
      </w:r>
      <w:proofErr w:type="gramStart"/>
      <w:r>
        <w:t>classifies</w:t>
      </w:r>
      <w:proofErr w:type="gramEnd"/>
      <w:r>
        <w:t xml:space="preserve"> according to the number of protons and neutrons as well as its energy state.</w:t>
      </w:r>
    </w:p>
    <w:p w:rsidR="00501299" w:rsidRDefault="00501299" w:rsidP="00501299">
      <w:pPr>
        <w:rPr>
          <w:vertAlign w:val="subscript"/>
        </w:rPr>
      </w:pPr>
      <w:r>
        <w:tab/>
        <w:t>-e.g.</w:t>
      </w:r>
      <w:r w:rsidRPr="00501299">
        <w:rPr>
          <w:vertAlign w:val="superscript"/>
        </w:rPr>
        <w:softHyphen/>
        <w:t>123</w:t>
      </w:r>
      <w:r>
        <w:t>Ga</w:t>
      </w:r>
      <w:r>
        <w:rPr>
          <w:vertAlign w:val="subscript"/>
        </w:rPr>
        <w:t>34</w:t>
      </w:r>
    </w:p>
    <w:p w:rsidR="00501299" w:rsidRDefault="00501299" w:rsidP="00501299">
      <w:pPr>
        <w:rPr>
          <w:highlight w:val="green"/>
        </w:rPr>
      </w:pPr>
      <w:r w:rsidRPr="00501299">
        <w:rPr>
          <w:highlight w:val="green"/>
          <w:u w:val="single"/>
        </w:rPr>
        <w:t>Isotope:</w:t>
      </w:r>
    </w:p>
    <w:p w:rsidR="00501299" w:rsidRDefault="00501299" w:rsidP="00501299">
      <w:r>
        <w:t xml:space="preserve">Any nuclide of the same atomic </w:t>
      </w:r>
      <w:proofErr w:type="gramStart"/>
      <w:r>
        <w:t>number ,</w:t>
      </w:r>
      <w:proofErr w:type="gramEnd"/>
      <w:r>
        <w:t xml:space="preserve"> but differs due to the number of neutrons</w:t>
      </w:r>
    </w:p>
    <w:p w:rsidR="00501299" w:rsidRDefault="00501299" w:rsidP="00501299">
      <w:r>
        <w:rPr>
          <w:b/>
          <w:sz w:val="24"/>
          <w:u w:val="single"/>
        </w:rPr>
        <w:t>Radioactive Decay</w:t>
      </w:r>
    </w:p>
    <w:p w:rsidR="00501299" w:rsidRDefault="00501299" w:rsidP="00501299">
      <w:r>
        <w:t>Particles or rays that come from energy re-arrangements in a nucleus</w:t>
      </w:r>
    </w:p>
    <w:p w:rsidR="00560E83" w:rsidRDefault="00560E83" w:rsidP="00560E83">
      <w:r>
        <w:t xml:space="preserve">-is random, spontaneous and uncontrollable </w:t>
      </w:r>
    </w:p>
    <w:p w:rsidR="00560E83" w:rsidRDefault="00560E83" w:rsidP="00501299">
      <w:r>
        <w:t>When a radioactive nucleus emits an alpha or beta particle, it breaks into 2 parts</w:t>
      </w:r>
    </w:p>
    <w:p w:rsidR="00560E83" w:rsidRDefault="00560E83" w:rsidP="00560E83">
      <w:pPr>
        <w:pStyle w:val="ListParagraph"/>
        <w:numPr>
          <w:ilvl w:val="0"/>
          <w:numId w:val="5"/>
        </w:numPr>
      </w:pPr>
      <w:r>
        <w:t>The lighter, emitted particle</w:t>
      </w:r>
    </w:p>
    <w:p w:rsidR="00560E83" w:rsidRDefault="00560E83" w:rsidP="00560E83">
      <w:pPr>
        <w:pStyle w:val="ListParagraph"/>
        <w:numPr>
          <w:ilvl w:val="0"/>
          <w:numId w:val="5"/>
        </w:numPr>
      </w:pPr>
      <w:r>
        <w:t>New nucleus of a different element</w:t>
      </w:r>
    </w:p>
    <w:p w:rsidR="00560E83" w:rsidRDefault="00560E83" w:rsidP="00501299">
      <w:r>
        <w:t xml:space="preserve">In a gamma emitter, the same nucleus emerges, but at a lower energy level </w:t>
      </w:r>
    </w:p>
    <w:p w:rsidR="00560E83" w:rsidRPr="00560E83" w:rsidRDefault="00560E83" w:rsidP="00501299">
      <w:pPr>
        <w:rPr>
          <w:sz w:val="28"/>
          <w:szCs w:val="28"/>
        </w:rPr>
      </w:pPr>
      <w:r w:rsidRPr="00560E83">
        <w:rPr>
          <w:b/>
          <w:sz w:val="28"/>
          <w:szCs w:val="28"/>
          <w:u w:val="single"/>
        </w:rPr>
        <w:lastRenderedPageBreak/>
        <w:t>Types:</w:t>
      </w:r>
    </w:p>
    <w:p w:rsidR="00560E83" w:rsidRDefault="00560E83" w:rsidP="00501299">
      <w:r>
        <w:rPr>
          <w:noProof/>
        </w:rPr>
        <w:drawing>
          <wp:inline distT="0" distB="0" distL="0" distR="0" wp14:anchorId="372E3A75" wp14:editId="038576E5">
            <wp:extent cx="4667250" cy="17971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776" t="24431" r="22391" b="42164"/>
                    <a:stretch/>
                  </pic:blipFill>
                  <pic:spPr bwMode="auto">
                    <a:xfrm>
                      <a:off x="0" y="0"/>
                      <a:ext cx="4675166" cy="1800207"/>
                    </a:xfrm>
                    <a:prstGeom prst="rect">
                      <a:avLst/>
                    </a:prstGeom>
                    <a:ln>
                      <a:noFill/>
                    </a:ln>
                    <a:extLst>
                      <a:ext uri="{53640926-AAD7-44D8-BBD7-CCE9431645EC}">
                        <a14:shadowObscured xmlns:a14="http://schemas.microsoft.com/office/drawing/2010/main"/>
                      </a:ext>
                    </a:extLst>
                  </pic:spPr>
                </pic:pic>
              </a:graphicData>
            </a:graphic>
          </wp:inline>
        </w:drawing>
      </w:r>
    </w:p>
    <w:p w:rsidR="00560E83" w:rsidRDefault="00560E83" w:rsidP="00501299">
      <w:pPr>
        <w:rPr>
          <w:b/>
          <w:u w:val="single"/>
        </w:rPr>
      </w:pPr>
      <w:r>
        <w:rPr>
          <w:b/>
          <w:u w:val="single"/>
        </w:rPr>
        <w:t>Alpha Decay:</w:t>
      </w:r>
    </w:p>
    <w:p w:rsidR="00560E83" w:rsidRDefault="00560E83" w:rsidP="00560E83">
      <w:r>
        <w:rPr>
          <w:noProof/>
        </w:rPr>
        <w:drawing>
          <wp:anchor distT="0" distB="0" distL="114300" distR="114300" simplePos="0" relativeHeight="251658240" behindDoc="0" locked="0" layoutInCell="1" allowOverlap="1" wp14:anchorId="0A744D17">
            <wp:simplePos x="0" y="0"/>
            <wp:positionH relativeFrom="margin">
              <wp:align>left</wp:align>
            </wp:positionH>
            <wp:positionV relativeFrom="paragraph">
              <wp:posOffset>352425</wp:posOffset>
            </wp:positionV>
            <wp:extent cx="1457960" cy="466725"/>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1048" t="66312" r="42333" b="25711"/>
                    <a:stretch/>
                  </pic:blipFill>
                  <pic:spPr bwMode="auto">
                    <a:xfrm>
                      <a:off x="0" y="0"/>
                      <a:ext cx="1463883" cy="468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Is when an alpha particle is released </w:t>
      </w:r>
    </w:p>
    <w:p w:rsidR="00560E83" w:rsidRDefault="00560E83" w:rsidP="00560E83">
      <w:r>
        <w:t>e.g.</w:t>
      </w:r>
    </w:p>
    <w:p w:rsidR="00560E83" w:rsidRDefault="00560E83" w:rsidP="00560E83">
      <w:pPr>
        <w:rPr>
          <w:noProof/>
        </w:rPr>
      </w:pPr>
      <w:r>
        <w:t>.</w:t>
      </w:r>
      <w:r w:rsidRPr="00560E83">
        <w:rPr>
          <w:noProof/>
        </w:rPr>
        <w:t xml:space="preserve"> </w:t>
      </w:r>
      <w:r>
        <w:rPr>
          <w:noProof/>
        </w:rPr>
        <w:drawing>
          <wp:inline distT="0" distB="0" distL="0" distR="0" wp14:anchorId="19021780" wp14:editId="273E9707">
            <wp:extent cx="1576078" cy="51911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718" t="41632" r="40838" b="49518"/>
                    <a:stretch/>
                  </pic:blipFill>
                  <pic:spPr bwMode="auto">
                    <a:xfrm>
                      <a:off x="0" y="0"/>
                      <a:ext cx="1621878" cy="534198"/>
                    </a:xfrm>
                    <a:prstGeom prst="rect">
                      <a:avLst/>
                    </a:prstGeom>
                    <a:ln>
                      <a:noFill/>
                    </a:ln>
                    <a:extLst>
                      <a:ext uri="{53640926-AAD7-44D8-BBD7-CCE9431645EC}">
                        <a14:shadowObscured xmlns:a14="http://schemas.microsoft.com/office/drawing/2010/main"/>
                      </a:ext>
                    </a:extLst>
                  </pic:spPr>
                </pic:pic>
              </a:graphicData>
            </a:graphic>
          </wp:inline>
        </w:drawing>
      </w:r>
    </w:p>
    <w:p w:rsidR="00560E83" w:rsidRDefault="005C3396" w:rsidP="00560E83">
      <w:r>
        <w:rPr>
          <w:b/>
          <w:u w:val="single"/>
        </w:rPr>
        <w:t>Beta Decay:</w:t>
      </w:r>
    </w:p>
    <w:p w:rsidR="005C3396" w:rsidRDefault="005C3396" w:rsidP="005C3396">
      <w:r>
        <w:t>There are two types electron emission and positron emission</w:t>
      </w:r>
    </w:p>
    <w:p w:rsidR="005C3396" w:rsidRDefault="005C3396" w:rsidP="005C3396">
      <w:pPr>
        <w:rPr>
          <w:u w:val="single"/>
        </w:rPr>
      </w:pPr>
      <w:r>
        <w:rPr>
          <w:u w:val="single"/>
        </w:rPr>
        <w:t>Electron Emission</w:t>
      </w:r>
    </w:p>
    <w:p w:rsidR="005C3396" w:rsidRDefault="005C3396" w:rsidP="005C3396">
      <w:r>
        <w:t xml:space="preserve">Is when an electron is ejected form the nucleus </w:t>
      </w:r>
    </w:p>
    <w:p w:rsidR="005C3396" w:rsidRDefault="005C3396" w:rsidP="005C3396">
      <w:pPr>
        <w:pStyle w:val="ListParagraph"/>
        <w:numPr>
          <w:ilvl w:val="0"/>
          <w:numId w:val="2"/>
        </w:numPr>
      </w:pPr>
      <w:r>
        <w:t xml:space="preserve">A neutron is capable of </w:t>
      </w:r>
      <w:r w:rsidRPr="003D2722">
        <w:rPr>
          <w:u w:val="single"/>
        </w:rPr>
        <w:t>changing</w:t>
      </w:r>
      <w:r>
        <w:t xml:space="preserve"> a proton to an electron</w:t>
      </w:r>
    </w:p>
    <w:p w:rsidR="005C3396" w:rsidRDefault="005C3396" w:rsidP="005C3396">
      <w:r>
        <w:t>** an anti-neutrino is also released</w:t>
      </w:r>
    </w:p>
    <w:p w:rsidR="005C3396" w:rsidRDefault="005C3396" w:rsidP="005C3396">
      <w:r>
        <w:rPr>
          <w:noProof/>
        </w:rPr>
        <w:drawing>
          <wp:inline distT="0" distB="0" distL="0" distR="0" wp14:anchorId="39A12971" wp14:editId="3826B6BB">
            <wp:extent cx="2168790" cy="490537"/>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216" t="74671" r="40173" b="19354"/>
                    <a:stretch/>
                  </pic:blipFill>
                  <pic:spPr bwMode="auto">
                    <a:xfrm>
                      <a:off x="0" y="0"/>
                      <a:ext cx="2196697" cy="496849"/>
                    </a:xfrm>
                    <a:prstGeom prst="rect">
                      <a:avLst/>
                    </a:prstGeom>
                    <a:ln>
                      <a:noFill/>
                    </a:ln>
                    <a:extLst>
                      <a:ext uri="{53640926-AAD7-44D8-BBD7-CCE9431645EC}">
                        <a14:shadowObscured xmlns:a14="http://schemas.microsoft.com/office/drawing/2010/main"/>
                      </a:ext>
                    </a:extLst>
                  </pic:spPr>
                </pic:pic>
              </a:graphicData>
            </a:graphic>
          </wp:inline>
        </w:drawing>
      </w:r>
    </w:p>
    <w:p w:rsidR="005C3396" w:rsidRDefault="005C3396" w:rsidP="005C3396">
      <w:r>
        <w:t xml:space="preserve">e.g. </w:t>
      </w:r>
    </w:p>
    <w:p w:rsidR="005C3396" w:rsidRDefault="005C3396" w:rsidP="005C3396">
      <w:r>
        <w:rPr>
          <w:noProof/>
        </w:rPr>
        <w:drawing>
          <wp:inline distT="0" distB="0" distL="0" distR="0" wp14:anchorId="56263329" wp14:editId="36D75B18">
            <wp:extent cx="1524000" cy="39785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042" t="45995" r="38176" b="46650"/>
                    <a:stretch/>
                  </pic:blipFill>
                  <pic:spPr bwMode="auto">
                    <a:xfrm>
                      <a:off x="0" y="0"/>
                      <a:ext cx="1539546" cy="401918"/>
                    </a:xfrm>
                    <a:prstGeom prst="rect">
                      <a:avLst/>
                    </a:prstGeom>
                    <a:ln>
                      <a:noFill/>
                    </a:ln>
                    <a:extLst>
                      <a:ext uri="{53640926-AAD7-44D8-BBD7-CCE9431645EC}">
                        <a14:shadowObscured xmlns:a14="http://schemas.microsoft.com/office/drawing/2010/main"/>
                      </a:ext>
                    </a:extLst>
                  </pic:spPr>
                </pic:pic>
              </a:graphicData>
            </a:graphic>
          </wp:inline>
        </w:drawing>
      </w:r>
    </w:p>
    <w:p w:rsidR="005C3396" w:rsidRDefault="005C3396" w:rsidP="005C3396">
      <w:pPr>
        <w:rPr>
          <w:u w:val="single"/>
        </w:rPr>
      </w:pPr>
    </w:p>
    <w:p w:rsidR="005C3396" w:rsidRDefault="005C3396" w:rsidP="005C3396">
      <w:pPr>
        <w:rPr>
          <w:u w:val="single"/>
        </w:rPr>
      </w:pPr>
    </w:p>
    <w:p w:rsidR="005C3396" w:rsidRDefault="005C3396" w:rsidP="005C3396">
      <w:pPr>
        <w:rPr>
          <w:u w:val="single"/>
        </w:rPr>
      </w:pPr>
    </w:p>
    <w:p w:rsidR="005C3396" w:rsidRDefault="005C3396" w:rsidP="005C3396">
      <w:pPr>
        <w:rPr>
          <w:u w:val="single"/>
        </w:rPr>
      </w:pPr>
    </w:p>
    <w:p w:rsidR="005C3396" w:rsidRDefault="005C3396" w:rsidP="005C3396">
      <w:pPr>
        <w:rPr>
          <w:u w:val="single"/>
        </w:rPr>
      </w:pPr>
    </w:p>
    <w:p w:rsidR="005C3396" w:rsidRDefault="005C3396" w:rsidP="005C3396">
      <w:pPr>
        <w:rPr>
          <w:u w:val="single"/>
        </w:rPr>
      </w:pPr>
      <w:r>
        <w:rPr>
          <w:u w:val="single"/>
        </w:rPr>
        <w:lastRenderedPageBreak/>
        <w:t>Positron Emission or B</w:t>
      </w:r>
      <w:r>
        <w:rPr>
          <w:u w:val="single"/>
          <w:vertAlign w:val="superscript"/>
        </w:rPr>
        <w:t>+</w:t>
      </w:r>
      <w:r>
        <w:rPr>
          <w:u w:val="single"/>
        </w:rPr>
        <w:t xml:space="preserve"> Emission </w:t>
      </w:r>
    </w:p>
    <w:p w:rsidR="005C3396" w:rsidRDefault="005C3396" w:rsidP="005C3396">
      <w:r>
        <w:t>The ejection of a positron from the nucleus</w:t>
      </w:r>
    </w:p>
    <w:p w:rsidR="005C3396" w:rsidRDefault="005C3396" w:rsidP="005C3396">
      <w:r>
        <w:tab/>
        <w:t xml:space="preserve">-by regarding a proton is capable of </w:t>
      </w:r>
      <w:r w:rsidRPr="003D2722">
        <w:rPr>
          <w:u w:val="single"/>
        </w:rPr>
        <w:t>changing</w:t>
      </w:r>
      <w:r>
        <w:t xml:space="preserve"> into a neutron and a positron </w:t>
      </w:r>
    </w:p>
    <w:p w:rsidR="005C3396" w:rsidRDefault="005C3396" w:rsidP="005C3396">
      <w:r>
        <w:rPr>
          <w:noProof/>
        </w:rPr>
        <w:drawing>
          <wp:inline distT="0" distB="0" distL="0" distR="0" wp14:anchorId="7E3121B1" wp14:editId="14A5B53E">
            <wp:extent cx="2266941" cy="566737"/>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372" t="60204" r="39338" b="33687"/>
                    <a:stretch/>
                  </pic:blipFill>
                  <pic:spPr bwMode="auto">
                    <a:xfrm>
                      <a:off x="0" y="0"/>
                      <a:ext cx="2278111" cy="569530"/>
                    </a:xfrm>
                    <a:prstGeom prst="rect">
                      <a:avLst/>
                    </a:prstGeom>
                    <a:ln>
                      <a:noFill/>
                    </a:ln>
                    <a:extLst>
                      <a:ext uri="{53640926-AAD7-44D8-BBD7-CCE9431645EC}">
                        <a14:shadowObscured xmlns:a14="http://schemas.microsoft.com/office/drawing/2010/main"/>
                      </a:ext>
                    </a:extLst>
                  </pic:spPr>
                </pic:pic>
              </a:graphicData>
            </a:graphic>
          </wp:inline>
        </w:drawing>
      </w:r>
    </w:p>
    <w:p w:rsidR="005C3396" w:rsidRDefault="003D2722" w:rsidP="005C3396">
      <w:r>
        <w:rPr>
          <w:noProof/>
        </w:rPr>
        <w:drawing>
          <wp:anchor distT="0" distB="0" distL="114300" distR="114300" simplePos="0" relativeHeight="251659264" behindDoc="0" locked="0" layoutInCell="1" allowOverlap="1" wp14:anchorId="21C6499A">
            <wp:simplePos x="0" y="0"/>
            <wp:positionH relativeFrom="margin">
              <wp:align>left</wp:align>
            </wp:positionH>
            <wp:positionV relativeFrom="paragraph">
              <wp:posOffset>237490</wp:posOffset>
            </wp:positionV>
            <wp:extent cx="1673860" cy="404495"/>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5430" t="39461" r="38701" b="54776"/>
                    <a:stretch/>
                  </pic:blipFill>
                  <pic:spPr bwMode="auto">
                    <a:xfrm>
                      <a:off x="0" y="0"/>
                      <a:ext cx="1676990" cy="40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3396">
        <w:t>e</w:t>
      </w:r>
      <w:r>
        <w:t>.g.</w:t>
      </w:r>
    </w:p>
    <w:p w:rsidR="003D2722" w:rsidRDefault="003D2722" w:rsidP="005C3396"/>
    <w:p w:rsidR="003D2722" w:rsidRDefault="003D2722" w:rsidP="005C3396">
      <w:pPr>
        <w:rPr>
          <w:b/>
          <w:u w:val="single"/>
        </w:rPr>
      </w:pPr>
      <w:r>
        <w:rPr>
          <w:b/>
          <w:u w:val="single"/>
        </w:rPr>
        <w:t>Ionising Power:</w:t>
      </w:r>
    </w:p>
    <w:p w:rsidR="003D2722" w:rsidRDefault="003D2722" w:rsidP="005C3396">
      <w:r>
        <w:t>Ability to ionise materials: inversely proportional to penetrating power</w:t>
      </w:r>
    </w:p>
    <w:p w:rsidR="00443B32" w:rsidRDefault="00443B32" w:rsidP="005C3396">
      <w:r>
        <w:t>Alpha&gt;Beta&gt;Gamma</w:t>
      </w:r>
    </w:p>
    <w:p w:rsidR="00443B32" w:rsidRDefault="00443B32" w:rsidP="005C3396">
      <w:r>
        <w:rPr>
          <w:u w:val="single"/>
        </w:rPr>
        <w:t>Alpha</w:t>
      </w:r>
    </w:p>
    <w:p w:rsidR="00443B32" w:rsidRDefault="00443B32" w:rsidP="005C3396">
      <w:r>
        <w:t>Attract the electrons from the atoms</w:t>
      </w:r>
    </w:p>
    <w:p w:rsidR="00443B32" w:rsidRDefault="00443B32" w:rsidP="005C3396">
      <w:pPr>
        <w:rPr>
          <w:u w:val="single"/>
        </w:rPr>
      </w:pPr>
      <w:r>
        <w:rPr>
          <w:u w:val="single"/>
        </w:rPr>
        <w:t>Beta</w:t>
      </w:r>
      <w:r>
        <w:rPr>
          <w:u w:val="single"/>
          <w:vertAlign w:val="superscript"/>
        </w:rPr>
        <w:t>-</w:t>
      </w:r>
    </w:p>
    <w:p w:rsidR="00443B32" w:rsidRDefault="00443B32" w:rsidP="005C3396">
      <w:r>
        <w:t>Is repelled by the electrons, which then causes it to bounce between the atoms. This continuous bouncing causes some electrons to be ejected.</w:t>
      </w:r>
    </w:p>
    <w:p w:rsidR="00443B32" w:rsidRDefault="00443B32" w:rsidP="005C3396">
      <w:r>
        <w:rPr>
          <w:u w:val="single"/>
        </w:rPr>
        <w:t>Beta</w:t>
      </w:r>
      <w:r>
        <w:rPr>
          <w:u w:val="single"/>
          <w:vertAlign w:val="superscript"/>
        </w:rPr>
        <w:t>+</w:t>
      </w:r>
    </w:p>
    <w:p w:rsidR="00443B32" w:rsidRDefault="00443B32" w:rsidP="005C3396">
      <w:r>
        <w:t>Interact with the atoms.</w:t>
      </w:r>
    </w:p>
    <w:p w:rsidR="00443B32" w:rsidRDefault="00443B32" w:rsidP="005C3396">
      <w:pPr>
        <w:rPr>
          <w:u w:val="single"/>
        </w:rPr>
      </w:pPr>
      <w:r>
        <w:rPr>
          <w:u w:val="single"/>
        </w:rPr>
        <w:t>Gamma</w:t>
      </w:r>
      <w:r>
        <w:rPr>
          <w:i/>
        </w:rPr>
        <w:t>:</w:t>
      </w:r>
    </w:p>
    <w:p w:rsidR="00443B32" w:rsidRDefault="00443B32" w:rsidP="005C3396">
      <w:r>
        <w:t>Gives the electron energy so it can break free</w:t>
      </w:r>
    </w:p>
    <w:p w:rsidR="00443B32" w:rsidRDefault="00443B32" w:rsidP="005C3396">
      <w:r>
        <w:rPr>
          <w:b/>
          <w:u w:val="single"/>
        </w:rPr>
        <w:t>Penetrating Power:</w:t>
      </w:r>
    </w:p>
    <w:p w:rsidR="00443B32" w:rsidRDefault="00443B32" w:rsidP="005C3396">
      <w:r>
        <w:t>Ability of ionising radiation to move into or through materials</w:t>
      </w:r>
    </w:p>
    <w:p w:rsidR="00443B32" w:rsidRDefault="00443B32" w:rsidP="005C3396">
      <w:r>
        <w:t>Gamma&gt; Beta&gt; Alpha</w:t>
      </w:r>
    </w:p>
    <w:p w:rsidR="00443B32" w:rsidRDefault="00443B32" w:rsidP="005C3396">
      <w:r>
        <w:rPr>
          <w:noProof/>
        </w:rPr>
        <w:drawing>
          <wp:inline distT="0" distB="0" distL="0" distR="0" wp14:anchorId="36E45B52" wp14:editId="5DF5B6C0">
            <wp:extent cx="3519020" cy="173831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109" t="47989" r="38504" b="21343"/>
                    <a:stretch/>
                  </pic:blipFill>
                  <pic:spPr bwMode="auto">
                    <a:xfrm>
                      <a:off x="0" y="0"/>
                      <a:ext cx="3534769" cy="1746091"/>
                    </a:xfrm>
                    <a:prstGeom prst="rect">
                      <a:avLst/>
                    </a:prstGeom>
                    <a:ln>
                      <a:noFill/>
                    </a:ln>
                    <a:extLst>
                      <a:ext uri="{53640926-AAD7-44D8-BBD7-CCE9431645EC}">
                        <a14:shadowObscured xmlns:a14="http://schemas.microsoft.com/office/drawing/2010/main"/>
                      </a:ext>
                    </a:extLst>
                  </pic:spPr>
                </pic:pic>
              </a:graphicData>
            </a:graphic>
          </wp:inline>
        </w:drawing>
      </w:r>
    </w:p>
    <w:p w:rsidR="00443B32" w:rsidRDefault="00443B32" w:rsidP="005C3396"/>
    <w:p w:rsidR="00443B32" w:rsidRDefault="00443B32" w:rsidP="005C3396">
      <w:r>
        <w:lastRenderedPageBreak/>
        <w:t xml:space="preserve">In summary </w:t>
      </w:r>
    </w:p>
    <w:p w:rsidR="00443B32" w:rsidRDefault="00443B32" w:rsidP="005C3396">
      <w:r>
        <w:rPr>
          <w:noProof/>
        </w:rPr>
        <w:drawing>
          <wp:inline distT="0" distB="0" distL="0" distR="0" wp14:anchorId="41C01D1E" wp14:editId="58A118C0">
            <wp:extent cx="5429250" cy="38169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20" t="17327" r="29704" b="13621"/>
                    <a:stretch/>
                  </pic:blipFill>
                  <pic:spPr bwMode="auto">
                    <a:xfrm>
                      <a:off x="0" y="0"/>
                      <a:ext cx="5442923" cy="3826556"/>
                    </a:xfrm>
                    <a:prstGeom prst="rect">
                      <a:avLst/>
                    </a:prstGeom>
                    <a:ln>
                      <a:noFill/>
                    </a:ln>
                    <a:extLst>
                      <a:ext uri="{53640926-AAD7-44D8-BBD7-CCE9431645EC}">
                        <a14:shadowObscured xmlns:a14="http://schemas.microsoft.com/office/drawing/2010/main"/>
                      </a:ext>
                    </a:extLst>
                  </pic:spPr>
                </pic:pic>
              </a:graphicData>
            </a:graphic>
          </wp:inline>
        </w:drawing>
      </w:r>
    </w:p>
    <w:p w:rsidR="00443B32" w:rsidRDefault="00443B32" w:rsidP="005C3396">
      <w:pPr>
        <w:rPr>
          <w:u w:val="single"/>
        </w:rPr>
      </w:pPr>
    </w:p>
    <w:p w:rsidR="00D14B3B" w:rsidRDefault="00D14B3B" w:rsidP="005C3396">
      <w:pPr>
        <w:rPr>
          <w:u w:val="single"/>
        </w:rPr>
      </w:pPr>
      <w:r>
        <w:rPr>
          <w:u w:val="single"/>
        </w:rPr>
        <w:t>Geiger-Muller Tube</w:t>
      </w:r>
    </w:p>
    <w:p w:rsidR="00D14B3B" w:rsidRDefault="00D14B3B" w:rsidP="005C3396">
      <w:r>
        <w:t xml:space="preserve">Detects radioactivity </w:t>
      </w:r>
    </w:p>
    <w:p w:rsidR="00D14B3B" w:rsidRDefault="00D14B3B" w:rsidP="005C3396">
      <w:r>
        <w:rPr>
          <w:noProof/>
        </w:rPr>
        <w:drawing>
          <wp:inline distT="0" distB="0" distL="0" distR="0" wp14:anchorId="6AFDBA1A" wp14:editId="3CBE3BEB">
            <wp:extent cx="3827238" cy="204311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845" t="41259" r="19890" b="14485"/>
                    <a:stretch/>
                  </pic:blipFill>
                  <pic:spPr bwMode="auto">
                    <a:xfrm>
                      <a:off x="0" y="0"/>
                      <a:ext cx="3837316" cy="2048492"/>
                    </a:xfrm>
                    <a:prstGeom prst="rect">
                      <a:avLst/>
                    </a:prstGeom>
                    <a:ln>
                      <a:noFill/>
                    </a:ln>
                    <a:extLst>
                      <a:ext uri="{53640926-AAD7-44D8-BBD7-CCE9431645EC}">
                        <a14:shadowObscured xmlns:a14="http://schemas.microsoft.com/office/drawing/2010/main"/>
                      </a:ext>
                    </a:extLst>
                  </pic:spPr>
                </pic:pic>
              </a:graphicData>
            </a:graphic>
          </wp:inline>
        </w:drawing>
      </w:r>
    </w:p>
    <w:p w:rsidR="00D14B3B" w:rsidRDefault="00D14B3B" w:rsidP="005C3396">
      <w:pPr>
        <w:rPr>
          <w:b/>
          <w:sz w:val="28"/>
          <w:u w:val="single"/>
        </w:rPr>
      </w:pPr>
      <w:proofErr w:type="spellStart"/>
      <w:r>
        <w:rPr>
          <w:b/>
          <w:sz w:val="28"/>
          <w:u w:val="single"/>
        </w:rPr>
        <w:t>Half lives</w:t>
      </w:r>
      <w:proofErr w:type="spellEnd"/>
      <w:r>
        <w:rPr>
          <w:b/>
          <w:sz w:val="28"/>
          <w:u w:val="single"/>
        </w:rPr>
        <w:t xml:space="preserve"> and decay series:</w:t>
      </w:r>
    </w:p>
    <w:p w:rsidR="00D14B3B" w:rsidRPr="00D14B3B" w:rsidRDefault="00D14B3B" w:rsidP="005C3396">
      <w:proofErr w:type="spellStart"/>
      <w:r>
        <w:rPr>
          <w:u w:val="single"/>
        </w:rPr>
        <w:t>Half life</w:t>
      </w:r>
      <w:proofErr w:type="spellEnd"/>
      <w:r>
        <w:rPr>
          <w:u w:val="single"/>
        </w:rPr>
        <w:t xml:space="preserve"> is:</w:t>
      </w:r>
    </w:p>
    <w:p w:rsidR="00D14B3B" w:rsidRDefault="00D14B3B" w:rsidP="00D14B3B">
      <w:pPr>
        <w:pStyle w:val="ListParagraph"/>
        <w:numPr>
          <w:ilvl w:val="0"/>
          <w:numId w:val="6"/>
        </w:numPr>
      </w:pPr>
      <w:r>
        <w:t xml:space="preserve">The time it takes for half of the radiation to decay </w:t>
      </w:r>
    </w:p>
    <w:p w:rsidR="00D14B3B" w:rsidRDefault="00D14B3B" w:rsidP="00D14B3B">
      <w:pPr>
        <w:pStyle w:val="ListParagraph"/>
        <w:numPr>
          <w:ilvl w:val="0"/>
          <w:numId w:val="6"/>
        </w:numPr>
      </w:pPr>
      <w:r>
        <w:t>The radioactivity to half</w:t>
      </w:r>
    </w:p>
    <w:p w:rsidR="00443B32" w:rsidRDefault="00D14B3B" w:rsidP="005C3396">
      <w:r>
        <w:rPr>
          <w:noProof/>
        </w:rPr>
        <w:lastRenderedPageBreak/>
        <w:drawing>
          <wp:anchor distT="0" distB="0" distL="114300" distR="114300" simplePos="0" relativeHeight="251660288" behindDoc="0" locked="0" layoutInCell="1" allowOverlap="1" wp14:anchorId="75B38C20">
            <wp:simplePos x="0" y="0"/>
            <wp:positionH relativeFrom="margin">
              <wp:posOffset>-635</wp:posOffset>
            </wp:positionH>
            <wp:positionV relativeFrom="paragraph">
              <wp:posOffset>0</wp:posOffset>
            </wp:positionV>
            <wp:extent cx="3691255" cy="742950"/>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2352" t="53972" r="23544" b="29696"/>
                    <a:stretch/>
                  </pic:blipFill>
                  <pic:spPr bwMode="auto">
                    <a:xfrm>
                      <a:off x="0" y="0"/>
                      <a:ext cx="3691255"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4B3B" w:rsidRDefault="00A26DEC" w:rsidP="005C3396">
      <w:pPr>
        <w:rPr>
          <w:u w:val="single"/>
        </w:rPr>
      </w:pPr>
      <w:r>
        <w:rPr>
          <w:u w:val="single"/>
        </w:rPr>
        <w:t>Decay series:</w:t>
      </w:r>
    </w:p>
    <w:p w:rsidR="00A26DEC" w:rsidRDefault="00A26DEC" w:rsidP="005C3396">
      <w:r>
        <w:t>Cascade of decays from a radioactive nuclide until a stable nuclide is reached</w:t>
      </w:r>
    </w:p>
    <w:p w:rsidR="00A26DEC" w:rsidRDefault="00A26DEC" w:rsidP="005C3396">
      <w:r>
        <w:t>e.g.</w:t>
      </w:r>
    </w:p>
    <w:p w:rsidR="00A26DEC" w:rsidRDefault="00A26DEC" w:rsidP="005C3396">
      <w:r>
        <w:rPr>
          <w:noProof/>
        </w:rPr>
        <w:drawing>
          <wp:inline distT="0" distB="0" distL="0" distR="0" wp14:anchorId="57356E7F" wp14:editId="05264109">
            <wp:extent cx="2690813" cy="363173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137" t="10844" r="21888" b="10247"/>
                    <a:stretch/>
                  </pic:blipFill>
                  <pic:spPr bwMode="auto">
                    <a:xfrm>
                      <a:off x="0" y="0"/>
                      <a:ext cx="2696485" cy="3639392"/>
                    </a:xfrm>
                    <a:prstGeom prst="rect">
                      <a:avLst/>
                    </a:prstGeom>
                    <a:ln>
                      <a:noFill/>
                    </a:ln>
                    <a:extLst>
                      <a:ext uri="{53640926-AAD7-44D8-BBD7-CCE9431645EC}">
                        <a14:shadowObscured xmlns:a14="http://schemas.microsoft.com/office/drawing/2010/main"/>
                      </a:ext>
                    </a:extLst>
                  </pic:spPr>
                </pic:pic>
              </a:graphicData>
            </a:graphic>
          </wp:inline>
        </w:drawing>
      </w:r>
    </w:p>
    <w:p w:rsidR="00A26DEC" w:rsidRDefault="00A26DEC" w:rsidP="005C3396">
      <w:pPr>
        <w:rPr>
          <w:u w:val="single"/>
        </w:rPr>
      </w:pPr>
    </w:p>
    <w:p w:rsidR="00A26DEC" w:rsidRDefault="00A26DEC" w:rsidP="005C3396">
      <w:pPr>
        <w:rPr>
          <w:u w:val="single"/>
        </w:rPr>
      </w:pPr>
      <w:r>
        <w:rPr>
          <w:u w:val="single"/>
        </w:rPr>
        <w:t>Transuranic Elements:</w:t>
      </w:r>
    </w:p>
    <w:p w:rsidR="00A26DEC" w:rsidRDefault="00A26DEC" w:rsidP="005C3396">
      <w:r>
        <w:t xml:space="preserve">Elements beyond uranium; artificially produced with more than 92 protons </w:t>
      </w:r>
    </w:p>
    <w:p w:rsidR="00A26DEC" w:rsidRDefault="00A26DEC" w:rsidP="005C3396"/>
    <w:p w:rsidR="00A26DEC" w:rsidRDefault="00A26DEC" w:rsidP="005C3396"/>
    <w:p w:rsidR="00A26DEC" w:rsidRDefault="00A26DEC" w:rsidP="005C3396"/>
    <w:p w:rsidR="00A26DEC" w:rsidRDefault="00A26DEC" w:rsidP="005C3396"/>
    <w:p w:rsidR="00A26DEC" w:rsidRDefault="00A26DEC" w:rsidP="005C3396"/>
    <w:p w:rsidR="00A26DEC" w:rsidRDefault="00A26DEC" w:rsidP="005C3396"/>
    <w:p w:rsidR="00A26DEC" w:rsidRDefault="00A26DEC" w:rsidP="005C3396"/>
    <w:p w:rsidR="00A26DEC" w:rsidRDefault="00A26DEC" w:rsidP="005C3396"/>
    <w:p w:rsidR="00A26DEC" w:rsidRDefault="00A26DEC" w:rsidP="005C3396">
      <w:pPr>
        <w:rPr>
          <w:b/>
          <w:sz w:val="32"/>
          <w:u w:val="single"/>
        </w:rPr>
      </w:pPr>
      <w:r>
        <w:rPr>
          <w:b/>
          <w:sz w:val="32"/>
          <w:u w:val="single"/>
        </w:rPr>
        <w:lastRenderedPageBreak/>
        <w:t xml:space="preserve">Energy from the </w:t>
      </w:r>
      <w:r w:rsidR="00606E20">
        <w:rPr>
          <w:b/>
          <w:sz w:val="32"/>
          <w:u w:val="single"/>
        </w:rPr>
        <w:t>Nucleus</w:t>
      </w:r>
      <w:r>
        <w:rPr>
          <w:b/>
          <w:sz w:val="32"/>
          <w:u w:val="single"/>
        </w:rPr>
        <w:t>:</w:t>
      </w:r>
    </w:p>
    <w:p w:rsidR="00606E20" w:rsidRDefault="007C3B3D" w:rsidP="005C3396">
      <w:pPr>
        <w:rPr>
          <w:sz w:val="24"/>
          <w:u w:val="single"/>
        </w:rPr>
      </w:pPr>
      <w:r>
        <w:rPr>
          <w:sz w:val="24"/>
          <w:u w:val="single"/>
        </w:rPr>
        <w:t>Four Fundamental Forces:</w:t>
      </w:r>
    </w:p>
    <w:p w:rsidR="007C3B3D" w:rsidRDefault="007C3B3D" w:rsidP="007C3B3D">
      <w:pPr>
        <w:pStyle w:val="ListParagraph"/>
        <w:numPr>
          <w:ilvl w:val="0"/>
          <w:numId w:val="7"/>
        </w:numPr>
      </w:pPr>
      <w:r>
        <w:t>Strong nuclear force</w:t>
      </w:r>
    </w:p>
    <w:p w:rsidR="007C3B3D" w:rsidRDefault="007C3B3D" w:rsidP="007C3B3D">
      <w:pPr>
        <w:pStyle w:val="ListParagraph"/>
        <w:numPr>
          <w:ilvl w:val="0"/>
          <w:numId w:val="7"/>
        </w:numPr>
      </w:pPr>
      <w:r>
        <w:t>Weak nuclear force</w:t>
      </w:r>
    </w:p>
    <w:p w:rsidR="007C3B3D" w:rsidRDefault="007C3B3D" w:rsidP="007C3B3D">
      <w:pPr>
        <w:pStyle w:val="ListParagraph"/>
        <w:numPr>
          <w:ilvl w:val="0"/>
          <w:numId w:val="7"/>
        </w:numPr>
      </w:pPr>
      <w:r>
        <w:t>Electromagnetic force</w:t>
      </w:r>
    </w:p>
    <w:p w:rsidR="007C3B3D" w:rsidRDefault="007C3B3D" w:rsidP="007C3B3D">
      <w:pPr>
        <w:pStyle w:val="ListParagraph"/>
        <w:numPr>
          <w:ilvl w:val="0"/>
          <w:numId w:val="7"/>
        </w:numPr>
      </w:pPr>
      <w:r>
        <w:t>Gravity</w:t>
      </w:r>
    </w:p>
    <w:p w:rsidR="007C3B3D" w:rsidRPr="007C3B3D" w:rsidRDefault="007C3B3D" w:rsidP="007C3B3D">
      <w:r>
        <w:rPr>
          <w:noProof/>
        </w:rPr>
        <w:drawing>
          <wp:inline distT="0" distB="0" distL="0" distR="0">
            <wp:extent cx="3252788" cy="2411763"/>
            <wp:effectExtent l="0" t="0" r="5080" b="7620"/>
            <wp:docPr id="13" name="Picture 13" descr="Image result for four fundamental 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ur fundamental forc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6859" cy="2414782"/>
                    </a:xfrm>
                    <a:prstGeom prst="rect">
                      <a:avLst/>
                    </a:prstGeom>
                    <a:noFill/>
                    <a:ln>
                      <a:noFill/>
                    </a:ln>
                  </pic:spPr>
                </pic:pic>
              </a:graphicData>
            </a:graphic>
          </wp:inline>
        </w:drawing>
      </w:r>
    </w:p>
    <w:p w:rsidR="00A26DEC" w:rsidRDefault="00A26DEC" w:rsidP="005C3396">
      <w:pPr>
        <w:rPr>
          <w:sz w:val="24"/>
        </w:rPr>
      </w:pPr>
    </w:p>
    <w:p w:rsidR="007C3B3D" w:rsidRDefault="007C3B3D" w:rsidP="005C3396">
      <w:pPr>
        <w:rPr>
          <w:u w:val="single"/>
        </w:rPr>
      </w:pPr>
      <w:r w:rsidRPr="007C3B3D">
        <w:rPr>
          <w:u w:val="single"/>
        </w:rPr>
        <w:t>Stability:</w:t>
      </w:r>
    </w:p>
    <w:p w:rsidR="007C3B3D" w:rsidRDefault="007C3B3D" w:rsidP="005C3396">
      <w:r>
        <w:t>A nucleus is stable when the strong nuclear force and the electrostatic force are equal</w:t>
      </w:r>
    </w:p>
    <w:p w:rsidR="007C3B3D" w:rsidRDefault="007C3B3D" w:rsidP="005C3396"/>
    <w:p w:rsidR="007C3B3D" w:rsidRDefault="00102487" w:rsidP="005C3396">
      <w:pPr>
        <w:rPr>
          <w:b/>
          <w:sz w:val="28"/>
          <w:u w:val="single"/>
        </w:rPr>
      </w:pPr>
      <w:r>
        <w:rPr>
          <w:b/>
          <w:sz w:val="28"/>
          <w:u w:val="single"/>
        </w:rPr>
        <w:t>Energy Stored in, and Released from, Nuclei</w:t>
      </w:r>
    </w:p>
    <w:p w:rsidR="00102487" w:rsidRDefault="00102487" w:rsidP="005C3396">
      <w:pPr>
        <w:rPr>
          <w:highlight w:val="green"/>
          <w:u w:val="single"/>
        </w:rPr>
      </w:pPr>
      <w:r w:rsidRPr="00102487">
        <w:rPr>
          <w:highlight w:val="green"/>
          <w:u w:val="single"/>
        </w:rPr>
        <w:t>Nuclear Binding Energy:</w:t>
      </w:r>
    </w:p>
    <w:p w:rsidR="00102487" w:rsidRDefault="00102487" w:rsidP="005C3396">
      <w:r>
        <w:t>The total energy needed to hold a nucleus together.</w:t>
      </w:r>
    </w:p>
    <w:p w:rsidR="00102487" w:rsidRDefault="00102487" w:rsidP="005C3396">
      <w:pPr>
        <w:rPr>
          <w:u w:val="single"/>
        </w:rPr>
      </w:pPr>
      <w:r w:rsidRPr="00102487">
        <w:rPr>
          <w:highlight w:val="green"/>
          <w:u w:val="single"/>
        </w:rPr>
        <w:t>Mass defect:</w:t>
      </w:r>
    </w:p>
    <w:p w:rsidR="00102487" w:rsidRDefault="00102487" w:rsidP="005C3396">
      <w:r>
        <w:t>The difference between the sum of the individual masses and the mass of the nucleus into which they are combined is</w:t>
      </w:r>
    </w:p>
    <w:p w:rsidR="00102487" w:rsidRDefault="00102487" w:rsidP="005C3396"/>
    <w:p w:rsidR="00102487" w:rsidRDefault="00102487" w:rsidP="005C3396">
      <w:r>
        <w:rPr>
          <w:noProof/>
        </w:rPr>
        <w:drawing>
          <wp:inline distT="0" distB="0" distL="0" distR="0" wp14:anchorId="5F652623" wp14:editId="7E4108B8">
            <wp:extent cx="5195888" cy="6477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34" t="50482" r="4096" b="32564"/>
                    <a:stretch/>
                  </pic:blipFill>
                  <pic:spPr bwMode="auto">
                    <a:xfrm>
                      <a:off x="0" y="0"/>
                      <a:ext cx="5196759" cy="647809"/>
                    </a:xfrm>
                    <a:prstGeom prst="rect">
                      <a:avLst/>
                    </a:prstGeom>
                    <a:ln>
                      <a:noFill/>
                    </a:ln>
                    <a:extLst>
                      <a:ext uri="{53640926-AAD7-44D8-BBD7-CCE9431645EC}">
                        <a14:shadowObscured xmlns:a14="http://schemas.microsoft.com/office/drawing/2010/main"/>
                      </a:ext>
                    </a:extLst>
                  </pic:spPr>
                </pic:pic>
              </a:graphicData>
            </a:graphic>
          </wp:inline>
        </w:drawing>
      </w:r>
    </w:p>
    <w:p w:rsidR="00102487" w:rsidRDefault="00102487" w:rsidP="005C3396"/>
    <w:p w:rsidR="007B5C10" w:rsidRPr="007B5C10" w:rsidRDefault="00102487" w:rsidP="005C3396">
      <w:pPr>
        <w:rPr>
          <w:u w:val="single"/>
        </w:rPr>
      </w:pPr>
      <w:r w:rsidRPr="007B5C10">
        <w:rPr>
          <w:u w:val="single"/>
        </w:rPr>
        <w:t xml:space="preserve">The more binging energy </w:t>
      </w:r>
      <w:r w:rsidR="007B5C10" w:rsidRPr="007B5C10">
        <w:rPr>
          <w:u w:val="single"/>
        </w:rPr>
        <w:t>=&gt; the nuclide is more stable</w:t>
      </w:r>
      <w:r w:rsidR="007B5C10">
        <w:rPr>
          <w:u w:val="single"/>
        </w:rPr>
        <w:t xml:space="preserve"> </w:t>
      </w:r>
    </w:p>
    <w:p w:rsidR="007B5C10" w:rsidRDefault="007B5C10" w:rsidP="005C3396">
      <w:r>
        <w:tab/>
        <w:t>Iron-56 is the most stable of the nuclides</w:t>
      </w:r>
    </w:p>
    <w:p w:rsidR="007B5C10" w:rsidRDefault="007B5C10" w:rsidP="005C3396">
      <w:pPr>
        <w:rPr>
          <w:b/>
          <w:u w:val="single"/>
        </w:rPr>
      </w:pPr>
      <w:r>
        <w:rPr>
          <w:b/>
          <w:u w:val="single"/>
        </w:rPr>
        <w:lastRenderedPageBreak/>
        <w:t>Fusion:</w:t>
      </w:r>
    </w:p>
    <w:p w:rsidR="007B5C10" w:rsidRDefault="007B5C10" w:rsidP="005C3396">
      <w:r>
        <w:t>Is the coming together of two nuclides to form a new nucleus with a greater atomic number</w:t>
      </w:r>
    </w:p>
    <w:p w:rsidR="007B5C10" w:rsidRDefault="007B5C10" w:rsidP="005C3396">
      <w:pPr>
        <w:rPr>
          <w:b/>
          <w:u w:val="single"/>
        </w:rPr>
      </w:pPr>
      <w:r>
        <w:rPr>
          <w:b/>
          <w:u w:val="single"/>
        </w:rPr>
        <w:t>Fission:</w:t>
      </w:r>
    </w:p>
    <w:p w:rsidR="007B5C10" w:rsidRDefault="007B5C10" w:rsidP="005C3396">
      <w:r>
        <w:t xml:space="preserve">Is the splitting of a heavy nucleus (Z&gt;56) into fragments with lower atomic numbers. </w:t>
      </w:r>
    </w:p>
    <w:p w:rsidR="007B5C10" w:rsidRDefault="007B5C10" w:rsidP="005C3396">
      <w:r>
        <w:tab/>
        <w:t>-the nuclei, called fission fragments, are more stable than the original nuclide because of their lower binding energy</w:t>
      </w:r>
    </w:p>
    <w:p w:rsidR="007B5C10" w:rsidRDefault="007B5C10" w:rsidP="005C3396">
      <w:r>
        <w:rPr>
          <w:noProof/>
        </w:rPr>
        <mc:AlternateContent>
          <mc:Choice Requires="wps">
            <w:drawing>
              <wp:anchor distT="45720" distB="45720" distL="114300" distR="114300" simplePos="0" relativeHeight="251662336" behindDoc="0" locked="0" layoutInCell="1" allowOverlap="1">
                <wp:simplePos x="0" y="0"/>
                <wp:positionH relativeFrom="column">
                  <wp:posOffset>-224155</wp:posOffset>
                </wp:positionH>
                <wp:positionV relativeFrom="paragraph">
                  <wp:posOffset>306705</wp:posOffset>
                </wp:positionV>
                <wp:extent cx="6376670" cy="1442720"/>
                <wp:effectExtent l="0" t="0" r="2413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6670" cy="1442720"/>
                        </a:xfrm>
                        <a:prstGeom prst="rect">
                          <a:avLst/>
                        </a:prstGeom>
                        <a:solidFill>
                          <a:srgbClr val="FFFFFF"/>
                        </a:solidFill>
                        <a:ln w="9525">
                          <a:solidFill>
                            <a:srgbClr val="000000"/>
                          </a:solidFill>
                          <a:miter lim="800000"/>
                          <a:headEnd/>
                          <a:tailEnd/>
                        </a:ln>
                      </wps:spPr>
                      <wps:txbx>
                        <w:txbxContent>
                          <w:p w:rsidR="007B5C10" w:rsidRDefault="007B5C10">
                            <w:r>
                              <w:t>Binding energy per nucleon governs stability. The higher the binding energy per nucleon the more stable the nuclide.</w:t>
                            </w:r>
                          </w:p>
                          <w:p w:rsidR="007B5C10" w:rsidRDefault="007B5C10" w:rsidP="007B5C10">
                            <w:pPr>
                              <w:pStyle w:val="ListParagraph"/>
                              <w:numPr>
                                <w:ilvl w:val="0"/>
                                <w:numId w:val="8"/>
                              </w:numPr>
                            </w:pPr>
                            <w:r>
                              <w:t>Fusion is favoured for light nuclides (Z&lt;56)</w:t>
                            </w:r>
                          </w:p>
                          <w:p w:rsidR="007B5C10" w:rsidRDefault="007B5C10" w:rsidP="007B5C10">
                            <w:pPr>
                              <w:pStyle w:val="ListParagraph"/>
                              <w:numPr>
                                <w:ilvl w:val="0"/>
                                <w:numId w:val="8"/>
                              </w:numPr>
                            </w:pPr>
                            <w:r>
                              <w:t>Fission if favoured for heavy nuclides (Z&gt;</w:t>
                            </w:r>
                            <w:r w:rsidR="007D7756">
                              <w:t>56)</w:t>
                            </w:r>
                          </w:p>
                          <w:p w:rsidR="00D23122" w:rsidRDefault="00D23122" w:rsidP="00D23122">
                            <w:r w:rsidRPr="00D23122">
                              <w:rPr>
                                <w:highlight w:val="yellow"/>
                              </w:rPr>
                              <w:t>More energy is released per nucleon in nuclear fusion than in nuclear fission because a greater percentage of the mass is transformed into energy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65pt;margin-top:24.15pt;width:502.1pt;height:113.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">
                <v:textbox>
                  <w:txbxContent>
                    <w:p w:rsidR="007B5C10" w:rsidRDefault="007B5C10">
                      <w:r>
                        <w:t>Binding energy per nucleon governs stability. The higher the binding energy per nucleon the more stable the nuclide.</w:t>
                      </w:r>
                    </w:p>
                    <w:p w:rsidR="007B5C10" w:rsidRDefault="007B5C10" w:rsidP="007B5C10">
                      <w:pPr>
                        <w:pStyle w:val="ListParagraph"/>
                        <w:numPr>
                          <w:ilvl w:val="0"/>
                          <w:numId w:val="8"/>
                        </w:numPr>
                      </w:pPr>
                      <w:r>
                        <w:t>Fusion is favoured for light nuclides (Z&lt;56)</w:t>
                      </w:r>
                    </w:p>
                    <w:p w:rsidR="007B5C10" w:rsidRDefault="007B5C10" w:rsidP="007B5C10">
                      <w:pPr>
                        <w:pStyle w:val="ListParagraph"/>
                        <w:numPr>
                          <w:ilvl w:val="0"/>
                          <w:numId w:val="8"/>
                        </w:numPr>
                      </w:pPr>
                      <w:r>
                        <w:t>Fission if favoured for heavy nuclides (Z&gt;</w:t>
                      </w:r>
                      <w:r w:rsidR="007D7756">
                        <w:t>56)</w:t>
                      </w:r>
                    </w:p>
                    <w:p w:rsidR="00D23122" w:rsidRDefault="00D23122" w:rsidP="00D23122">
                      <w:r w:rsidRPr="00D23122">
                        <w:rPr>
                          <w:highlight w:val="yellow"/>
                        </w:rPr>
                        <w:t>More energy is released per nucleon in nuclear fusion than in nuclear fission because a greater percentage of the mass is transformed into energy</w:t>
                      </w:r>
                    </w:p>
                  </w:txbxContent>
                </v:textbox>
                <w10:wrap type="square"/>
              </v:shape>
            </w:pict>
          </mc:Fallback>
        </mc:AlternateContent>
      </w:r>
    </w:p>
    <w:p w:rsidR="007D7756" w:rsidRDefault="007D7756" w:rsidP="005C3396">
      <w:r>
        <w:rPr>
          <w:noProof/>
        </w:rPr>
        <w:drawing>
          <wp:inline distT="0" distB="0" distL="0" distR="0" wp14:anchorId="6B910061" wp14:editId="22532B7E">
            <wp:extent cx="3552507" cy="28001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191" t="13213" r="16823" b="13495"/>
                    <a:stretch/>
                  </pic:blipFill>
                  <pic:spPr bwMode="auto">
                    <a:xfrm>
                      <a:off x="0" y="0"/>
                      <a:ext cx="3552744" cy="2800317"/>
                    </a:xfrm>
                    <a:prstGeom prst="rect">
                      <a:avLst/>
                    </a:prstGeom>
                    <a:ln>
                      <a:noFill/>
                    </a:ln>
                    <a:extLst>
                      <a:ext uri="{53640926-AAD7-44D8-BBD7-CCE9431645EC}">
                        <a14:shadowObscured xmlns:a14="http://schemas.microsoft.com/office/drawing/2010/main"/>
                      </a:ext>
                    </a:extLst>
                  </pic:spPr>
                </pic:pic>
              </a:graphicData>
            </a:graphic>
          </wp:inline>
        </w:drawing>
      </w:r>
    </w:p>
    <w:p w:rsidR="007D7756" w:rsidRDefault="007D7756" w:rsidP="005C3396">
      <w:pPr>
        <w:rPr>
          <w:b/>
          <w:sz w:val="28"/>
          <w:u w:val="single"/>
        </w:rPr>
      </w:pPr>
      <w:r w:rsidRPr="007D7756">
        <w:rPr>
          <w:b/>
          <w:sz w:val="28"/>
          <w:u w:val="single"/>
        </w:rPr>
        <w:t>Nuclear Energy: Fission</w:t>
      </w:r>
    </w:p>
    <w:p w:rsidR="007D7756" w:rsidRDefault="007D7756" w:rsidP="005C3396">
      <w:r>
        <w:t xml:space="preserve">Is the process by which a nucleus splits into two fragments. </w:t>
      </w:r>
    </w:p>
    <w:p w:rsidR="007D7756" w:rsidRDefault="007D7756" w:rsidP="007D7756">
      <w:pPr>
        <w:ind w:firstLine="720"/>
      </w:pPr>
      <w:r>
        <w:t>In general, the fragments are rarely the same size.</w:t>
      </w:r>
    </w:p>
    <w:p w:rsidR="007D7756" w:rsidRDefault="007D7756" w:rsidP="007D7756">
      <w:r>
        <w:t xml:space="preserve">Nuclear fission is triggered by the absorption of </w:t>
      </w:r>
      <w:r w:rsidR="008E281B">
        <w:t>a neutron</w:t>
      </w:r>
    </w:p>
    <w:p w:rsidR="007D7756" w:rsidRDefault="007D7756" w:rsidP="007D7756">
      <w:r>
        <w:t xml:space="preserve">In the process, neutrons are </w:t>
      </w:r>
      <w:proofErr w:type="gramStart"/>
      <w:r>
        <w:t>released</w:t>
      </w:r>
      <w:proofErr w:type="gramEnd"/>
      <w:r>
        <w:t xml:space="preserve"> and energy stored as binding energy is released</w:t>
      </w:r>
    </w:p>
    <w:p w:rsidR="008E281B" w:rsidRDefault="008E281B" w:rsidP="007D7756">
      <w:r>
        <w:rPr>
          <w:noProof/>
        </w:rPr>
        <w:lastRenderedPageBreak/>
        <w:drawing>
          <wp:inline distT="0" distB="0" distL="0" distR="0" wp14:anchorId="782656B2" wp14:editId="403CD969">
            <wp:extent cx="2090738" cy="1856881"/>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420" t="24057" r="6432" b="26452"/>
                    <a:stretch/>
                  </pic:blipFill>
                  <pic:spPr bwMode="auto">
                    <a:xfrm>
                      <a:off x="0" y="0"/>
                      <a:ext cx="2120346" cy="1883177"/>
                    </a:xfrm>
                    <a:prstGeom prst="rect">
                      <a:avLst/>
                    </a:prstGeom>
                    <a:ln>
                      <a:noFill/>
                    </a:ln>
                    <a:extLst>
                      <a:ext uri="{53640926-AAD7-44D8-BBD7-CCE9431645EC}">
                        <a14:shadowObscured xmlns:a14="http://schemas.microsoft.com/office/drawing/2010/main"/>
                      </a:ext>
                    </a:extLst>
                  </pic:spPr>
                </pic:pic>
              </a:graphicData>
            </a:graphic>
          </wp:inline>
        </w:drawing>
      </w:r>
    </w:p>
    <w:p w:rsidR="007D7756" w:rsidRDefault="007D7756" w:rsidP="007D7756">
      <w:pPr>
        <w:rPr>
          <w:b/>
          <w:sz w:val="24"/>
          <w:u w:val="single"/>
        </w:rPr>
      </w:pPr>
    </w:p>
    <w:p w:rsidR="008E281B" w:rsidRDefault="008E281B" w:rsidP="007D7756">
      <w:pPr>
        <w:rPr>
          <w:b/>
          <w:sz w:val="24"/>
          <w:u w:val="single"/>
        </w:rPr>
      </w:pPr>
      <w:r>
        <w:rPr>
          <w:b/>
          <w:sz w:val="24"/>
          <w:u w:val="single"/>
        </w:rPr>
        <w:t>Fission Chain Reactions:</w:t>
      </w:r>
    </w:p>
    <w:p w:rsidR="008E281B" w:rsidRDefault="008E281B" w:rsidP="007D7756">
      <w:r>
        <w:t>Occurs when more than one of the neutron released from the initial fission event cause new events to occur.</w:t>
      </w:r>
    </w:p>
    <w:p w:rsidR="008E281B" w:rsidRDefault="008E281B" w:rsidP="007D7756">
      <w:r>
        <w:t xml:space="preserve">-This rapidly multiples to huge numbers of fission events. Unless this is carefully controlled, a runaway explosion will occur. </w:t>
      </w:r>
    </w:p>
    <w:p w:rsidR="008E281B" w:rsidRDefault="008E281B" w:rsidP="007D7756">
      <w:r>
        <w:rPr>
          <w:noProof/>
        </w:rPr>
        <w:drawing>
          <wp:inline distT="0" distB="0" distL="0" distR="0" wp14:anchorId="10A49811" wp14:editId="4C004781">
            <wp:extent cx="2505075" cy="2533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856" t="16454" r="6437" b="17235"/>
                    <a:stretch/>
                  </pic:blipFill>
                  <pic:spPr bwMode="auto">
                    <a:xfrm>
                      <a:off x="0" y="0"/>
                      <a:ext cx="2505075" cy="2533650"/>
                    </a:xfrm>
                    <a:prstGeom prst="rect">
                      <a:avLst/>
                    </a:prstGeom>
                    <a:ln>
                      <a:noFill/>
                    </a:ln>
                    <a:extLst>
                      <a:ext uri="{53640926-AAD7-44D8-BBD7-CCE9431645EC}">
                        <a14:shadowObscured xmlns:a14="http://schemas.microsoft.com/office/drawing/2010/main"/>
                      </a:ext>
                    </a:extLst>
                  </pic:spPr>
                </pic:pic>
              </a:graphicData>
            </a:graphic>
          </wp:inline>
        </w:drawing>
      </w:r>
    </w:p>
    <w:p w:rsidR="008E281B" w:rsidRDefault="008E281B" w:rsidP="007D7756">
      <w:pPr>
        <w:rPr>
          <w:u w:val="single"/>
        </w:rPr>
      </w:pPr>
      <w:r w:rsidRPr="008E281B">
        <w:rPr>
          <w:highlight w:val="green"/>
          <w:u w:val="single"/>
        </w:rPr>
        <w:t>Fissile:</w:t>
      </w:r>
    </w:p>
    <w:p w:rsidR="008E281B" w:rsidRDefault="008E281B" w:rsidP="007D7756">
      <w:r>
        <w:t>Nuclides that are capable of undergoing nuclear fission after absorbing a neutron</w:t>
      </w:r>
    </w:p>
    <w:p w:rsidR="008E281B" w:rsidRPr="00537F94" w:rsidRDefault="00537F94" w:rsidP="007D7756">
      <w:pPr>
        <w:rPr>
          <w:u w:val="single"/>
        </w:rPr>
      </w:pPr>
      <w:r w:rsidRPr="00537F94">
        <w:rPr>
          <w:highlight w:val="green"/>
          <w:u w:val="single"/>
        </w:rPr>
        <w:t>Fission Fragment/ Product:</w:t>
      </w:r>
    </w:p>
    <w:p w:rsidR="00537F94" w:rsidRDefault="00537F94" w:rsidP="007D7756">
      <w:r>
        <w:t>Nucleus produced in a fission event</w:t>
      </w:r>
    </w:p>
    <w:p w:rsidR="00537F94" w:rsidRPr="00537F94" w:rsidRDefault="00537F94" w:rsidP="007D7756">
      <w:pPr>
        <w:rPr>
          <w:u w:val="single"/>
        </w:rPr>
      </w:pPr>
      <w:r w:rsidRPr="00537F94">
        <w:rPr>
          <w:highlight w:val="green"/>
          <w:u w:val="single"/>
        </w:rPr>
        <w:t>Neutron Poison:</w:t>
      </w:r>
    </w:p>
    <w:p w:rsidR="00537F94" w:rsidRDefault="00537F94" w:rsidP="007D7756">
      <w:r>
        <w:t>Nuclei including fission products that absorb a neutron, thus making that neutron unable to cause further fission events</w:t>
      </w:r>
    </w:p>
    <w:p w:rsidR="00537F94" w:rsidRDefault="00537F94" w:rsidP="007D7756">
      <w:r>
        <w:rPr>
          <w:noProof/>
        </w:rPr>
        <w:drawing>
          <wp:inline distT="0" distB="0" distL="0" distR="0" wp14:anchorId="1579594F" wp14:editId="4CC4BBCB">
            <wp:extent cx="3126879" cy="7286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56" t="34777" r="59612" b="52383"/>
                    <a:stretch/>
                  </pic:blipFill>
                  <pic:spPr bwMode="auto">
                    <a:xfrm>
                      <a:off x="0" y="0"/>
                      <a:ext cx="3148525" cy="733706"/>
                    </a:xfrm>
                    <a:prstGeom prst="rect">
                      <a:avLst/>
                    </a:prstGeom>
                    <a:ln>
                      <a:noFill/>
                    </a:ln>
                    <a:extLst>
                      <a:ext uri="{53640926-AAD7-44D8-BBD7-CCE9431645EC}">
                        <a14:shadowObscured xmlns:a14="http://schemas.microsoft.com/office/drawing/2010/main"/>
                      </a:ext>
                    </a:extLst>
                  </pic:spPr>
                </pic:pic>
              </a:graphicData>
            </a:graphic>
          </wp:inline>
        </w:drawing>
      </w:r>
    </w:p>
    <w:p w:rsidR="00537F94" w:rsidRDefault="00537F94" w:rsidP="007D7756">
      <w:pPr>
        <w:rPr>
          <w:u w:val="single"/>
        </w:rPr>
      </w:pPr>
      <w:r w:rsidRPr="00537F94">
        <w:rPr>
          <w:u w:val="single"/>
        </w:rPr>
        <w:lastRenderedPageBreak/>
        <w:t>Mass defect in fission:</w:t>
      </w:r>
    </w:p>
    <w:p w:rsidR="00537F94" w:rsidRDefault="00537F94" w:rsidP="007D7756">
      <w:r>
        <w:t>The mass difference is what is converted into energy</w:t>
      </w:r>
    </w:p>
    <w:p w:rsidR="00537F94" w:rsidRDefault="00537F94" w:rsidP="007D7756">
      <w:r>
        <w:tab/>
        <w:t xml:space="preserve">-the energy is transferred via the </w:t>
      </w:r>
      <w:r w:rsidR="006A399A">
        <w:t>fission</w:t>
      </w:r>
      <w:r>
        <w:t xml:space="preserve"> products</w:t>
      </w:r>
    </w:p>
    <w:p w:rsidR="00537F94" w:rsidRDefault="00537F94" w:rsidP="007D7756">
      <w:r>
        <w:tab/>
        <w:t>-the daughter nuclei carry most of this energy as kinetic energy</w:t>
      </w:r>
    </w:p>
    <w:p w:rsidR="006A399A" w:rsidRDefault="006A399A" w:rsidP="007D7756">
      <w:r>
        <w:t>e.g.</w:t>
      </w:r>
    </w:p>
    <w:p w:rsidR="006A399A" w:rsidRPr="00537F94" w:rsidRDefault="006A399A" w:rsidP="007D7756">
      <w:r>
        <w:rPr>
          <w:noProof/>
        </w:rPr>
        <w:drawing>
          <wp:inline distT="0" distB="0" distL="0" distR="0" wp14:anchorId="7CF41A56" wp14:editId="2EA5193A">
            <wp:extent cx="4047564" cy="6143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734" t="60519" r="13215" b="24669"/>
                    <a:stretch/>
                  </pic:blipFill>
                  <pic:spPr bwMode="auto">
                    <a:xfrm>
                      <a:off x="0" y="0"/>
                      <a:ext cx="4070964" cy="617915"/>
                    </a:xfrm>
                    <a:prstGeom prst="rect">
                      <a:avLst/>
                    </a:prstGeom>
                    <a:ln>
                      <a:noFill/>
                    </a:ln>
                    <a:extLst>
                      <a:ext uri="{53640926-AAD7-44D8-BBD7-CCE9431645EC}">
                        <a14:shadowObscured xmlns:a14="http://schemas.microsoft.com/office/drawing/2010/main"/>
                      </a:ext>
                    </a:extLst>
                  </pic:spPr>
                </pic:pic>
              </a:graphicData>
            </a:graphic>
          </wp:inline>
        </w:drawing>
      </w:r>
    </w:p>
    <w:p w:rsidR="00537F94" w:rsidRDefault="006A399A" w:rsidP="007D7756">
      <w:r>
        <w:rPr>
          <w:noProof/>
        </w:rPr>
        <w:drawing>
          <wp:inline distT="0" distB="0" distL="0" distR="0" wp14:anchorId="5D1CDD74" wp14:editId="7271EBBF">
            <wp:extent cx="4476750" cy="441197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581" t="11094" r="18730" b="12491"/>
                    <a:stretch/>
                  </pic:blipFill>
                  <pic:spPr bwMode="auto">
                    <a:xfrm>
                      <a:off x="0" y="0"/>
                      <a:ext cx="4488878" cy="4423928"/>
                    </a:xfrm>
                    <a:prstGeom prst="rect">
                      <a:avLst/>
                    </a:prstGeom>
                    <a:ln>
                      <a:noFill/>
                    </a:ln>
                    <a:extLst>
                      <a:ext uri="{53640926-AAD7-44D8-BBD7-CCE9431645EC}">
                        <a14:shadowObscured xmlns:a14="http://schemas.microsoft.com/office/drawing/2010/main"/>
                      </a:ext>
                    </a:extLst>
                  </pic:spPr>
                </pic:pic>
              </a:graphicData>
            </a:graphic>
          </wp:inline>
        </w:drawing>
      </w:r>
    </w:p>
    <w:p w:rsidR="006A399A" w:rsidRDefault="006A399A" w:rsidP="007D7756">
      <w:pPr>
        <w:rPr>
          <w:b/>
          <w:sz w:val="28"/>
          <w:u w:val="single"/>
        </w:rPr>
      </w:pPr>
      <w:r w:rsidRPr="006A399A">
        <w:rPr>
          <w:b/>
          <w:sz w:val="28"/>
          <w:u w:val="single"/>
        </w:rPr>
        <w:t>Nuclear Reactors:</w:t>
      </w:r>
    </w:p>
    <w:p w:rsidR="006A399A" w:rsidRDefault="006A399A" w:rsidP="007D7756">
      <w:r>
        <w:t>Is a device in which controlled fission is used to produce both new substances and release energy</w:t>
      </w:r>
    </w:p>
    <w:p w:rsidR="006A399A" w:rsidRPr="00B61339" w:rsidRDefault="00B61339" w:rsidP="007D7756">
      <w:pPr>
        <w:rPr>
          <w:u w:val="single"/>
        </w:rPr>
      </w:pPr>
      <w:r w:rsidRPr="00B61339">
        <w:rPr>
          <w:highlight w:val="green"/>
          <w:u w:val="single"/>
        </w:rPr>
        <w:t>Controlled Chain Reaction:</w:t>
      </w:r>
    </w:p>
    <w:p w:rsidR="00B61339" w:rsidRDefault="00B61339" w:rsidP="007D7756">
      <w:r>
        <w:t>A chain of nuclear reactions that are controlled to limit the rate at which reactions occur. In steady state (reaction rate held constant), an average of one neutron from each reaction goes on to cause another reaction. This is the case for a nuclear power reactor running at constant power outlet.</w:t>
      </w:r>
    </w:p>
    <w:p w:rsidR="00B61339" w:rsidRDefault="00B61339" w:rsidP="007D7756"/>
    <w:p w:rsidR="00B61339" w:rsidRDefault="00B61339" w:rsidP="007D7756"/>
    <w:p w:rsidR="00B61339" w:rsidRDefault="00B61339" w:rsidP="007D7756">
      <w:pPr>
        <w:rPr>
          <w:b/>
          <w:sz w:val="28"/>
          <w:u w:val="single"/>
        </w:rPr>
      </w:pPr>
      <w:r w:rsidRPr="00B61339">
        <w:rPr>
          <w:b/>
          <w:sz w:val="28"/>
          <w:u w:val="single"/>
        </w:rPr>
        <w:lastRenderedPageBreak/>
        <w:t>Parts of a Reactor:</w:t>
      </w:r>
    </w:p>
    <w:p w:rsidR="00B61339" w:rsidRDefault="00B61339" w:rsidP="007D7756">
      <w:pPr>
        <w:rPr>
          <w:b/>
          <w:sz w:val="28"/>
          <w:u w:val="single"/>
        </w:rPr>
      </w:pPr>
      <w:r>
        <w:rPr>
          <w:noProof/>
        </w:rPr>
        <w:drawing>
          <wp:inline distT="0" distB="0" distL="0" distR="0" wp14:anchorId="75ACE2D8" wp14:editId="06A5C1C4">
            <wp:extent cx="2219325" cy="22507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223" t="16079" r="20725" b="21466"/>
                    <a:stretch/>
                  </pic:blipFill>
                  <pic:spPr bwMode="auto">
                    <a:xfrm>
                      <a:off x="0" y="0"/>
                      <a:ext cx="2235609" cy="2267287"/>
                    </a:xfrm>
                    <a:prstGeom prst="rect">
                      <a:avLst/>
                    </a:prstGeom>
                    <a:ln>
                      <a:noFill/>
                    </a:ln>
                    <a:extLst>
                      <a:ext uri="{53640926-AAD7-44D8-BBD7-CCE9431645EC}">
                        <a14:shadowObscured xmlns:a14="http://schemas.microsoft.com/office/drawing/2010/main"/>
                      </a:ext>
                    </a:extLst>
                  </pic:spPr>
                </pic:pic>
              </a:graphicData>
            </a:graphic>
          </wp:inline>
        </w:drawing>
      </w:r>
    </w:p>
    <w:p w:rsidR="00B61339" w:rsidRDefault="00B61339" w:rsidP="007D7756">
      <w:pPr>
        <w:rPr>
          <w:b/>
          <w:sz w:val="28"/>
          <w:u w:val="single"/>
        </w:rPr>
      </w:pPr>
      <w:r w:rsidRPr="00B61339">
        <w:rPr>
          <w:noProof/>
        </w:rPr>
        <w:drawing>
          <wp:anchor distT="0" distB="0" distL="114300" distR="114300" simplePos="0" relativeHeight="251663360" behindDoc="0" locked="0" layoutInCell="1" allowOverlap="1" wp14:anchorId="7B3ED86E">
            <wp:simplePos x="0" y="0"/>
            <wp:positionH relativeFrom="margin">
              <wp:align>left</wp:align>
            </wp:positionH>
            <wp:positionV relativeFrom="paragraph">
              <wp:posOffset>3505835</wp:posOffset>
            </wp:positionV>
            <wp:extent cx="2417445" cy="2271395"/>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2269" t="22561" r="35017" b="17228"/>
                    <a:stretch/>
                  </pic:blipFill>
                  <pic:spPr bwMode="auto">
                    <a:xfrm>
                      <a:off x="0" y="0"/>
                      <a:ext cx="2417445" cy="2271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342BF27" wp14:editId="7F9A8527">
            <wp:extent cx="4143375" cy="33923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187" t="34527" r="8924" b="16480"/>
                    <a:stretch/>
                  </pic:blipFill>
                  <pic:spPr bwMode="auto">
                    <a:xfrm>
                      <a:off x="0" y="0"/>
                      <a:ext cx="4171845" cy="3415697"/>
                    </a:xfrm>
                    <a:prstGeom prst="rect">
                      <a:avLst/>
                    </a:prstGeom>
                    <a:ln>
                      <a:noFill/>
                    </a:ln>
                    <a:extLst>
                      <a:ext uri="{53640926-AAD7-44D8-BBD7-CCE9431645EC}">
                        <a14:shadowObscured xmlns:a14="http://schemas.microsoft.com/office/drawing/2010/main"/>
                      </a:ext>
                    </a:extLst>
                  </pic:spPr>
                </pic:pic>
              </a:graphicData>
            </a:graphic>
          </wp:inline>
        </w:drawing>
      </w:r>
    </w:p>
    <w:p w:rsidR="00B61339" w:rsidRDefault="00B61339" w:rsidP="007D7756">
      <w:r w:rsidRPr="00B61339">
        <w:t xml:space="preserve">&lt;- Is </w:t>
      </w:r>
      <w:proofErr w:type="gramStart"/>
      <w:r w:rsidRPr="00B61339">
        <w:t>a</w:t>
      </w:r>
      <w:proofErr w:type="gramEnd"/>
      <w:r w:rsidRPr="00B61339">
        <w:t xml:space="preserve"> advanced gas-cooled reactor (AGR) but u can also get a pressurised water reactor</w:t>
      </w:r>
    </w:p>
    <w:p w:rsidR="00D23122" w:rsidRDefault="00D23122" w:rsidP="007D7756">
      <w:r>
        <w:rPr>
          <w:noProof/>
        </w:rPr>
        <w:lastRenderedPageBreak/>
        <w:drawing>
          <wp:inline distT="0" distB="0" distL="0" distR="0" wp14:anchorId="269606A2" wp14:editId="5C9FD790">
            <wp:extent cx="4591050" cy="266223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966" t="13836" r="7925" b="16480"/>
                    <a:stretch/>
                  </pic:blipFill>
                  <pic:spPr bwMode="auto">
                    <a:xfrm>
                      <a:off x="0" y="0"/>
                      <a:ext cx="4591492" cy="2662494"/>
                    </a:xfrm>
                    <a:prstGeom prst="rect">
                      <a:avLst/>
                    </a:prstGeom>
                    <a:ln>
                      <a:noFill/>
                    </a:ln>
                    <a:extLst>
                      <a:ext uri="{53640926-AAD7-44D8-BBD7-CCE9431645EC}">
                        <a14:shadowObscured xmlns:a14="http://schemas.microsoft.com/office/drawing/2010/main"/>
                      </a:ext>
                    </a:extLst>
                  </pic:spPr>
                </pic:pic>
              </a:graphicData>
            </a:graphic>
          </wp:inline>
        </w:drawing>
      </w:r>
    </w:p>
    <w:p w:rsidR="00D23122" w:rsidRDefault="0094591A" w:rsidP="0094591A">
      <w:pPr>
        <w:tabs>
          <w:tab w:val="right" w:pos="5236"/>
        </w:tabs>
      </w:pPr>
      <w:r>
        <w:rPr>
          <w:noProof/>
        </w:rPr>
        <mc:AlternateContent>
          <mc:Choice Requires="wps">
            <w:drawing>
              <wp:anchor distT="0" distB="0" distL="114300" distR="114300" simplePos="0" relativeHeight="251666432" behindDoc="0" locked="0" layoutInCell="1" allowOverlap="1">
                <wp:simplePos x="0" y="0"/>
                <wp:positionH relativeFrom="column">
                  <wp:posOffset>2762250</wp:posOffset>
                </wp:positionH>
                <wp:positionV relativeFrom="paragraph">
                  <wp:posOffset>46990</wp:posOffset>
                </wp:positionV>
                <wp:extent cx="2390775" cy="1595438"/>
                <wp:effectExtent l="0" t="0" r="28575" b="24130"/>
                <wp:wrapTopAndBottom/>
                <wp:docPr id="28" name="Text Box 28"/>
                <wp:cNvGraphicFramePr/>
                <a:graphic xmlns:a="http://schemas.openxmlformats.org/drawingml/2006/main">
                  <a:graphicData uri="http://schemas.microsoft.com/office/word/2010/wordprocessingShape">
                    <wps:wsp>
                      <wps:cNvSpPr txBox="1"/>
                      <wps:spPr>
                        <a:xfrm>
                          <a:off x="0" y="0"/>
                          <a:ext cx="2390775" cy="1595438"/>
                        </a:xfrm>
                        <a:prstGeom prst="rect">
                          <a:avLst/>
                        </a:prstGeom>
                        <a:solidFill>
                          <a:schemeClr val="lt1"/>
                        </a:solidFill>
                        <a:ln w="6350">
                          <a:solidFill>
                            <a:schemeClr val="tx1"/>
                          </a:solidFill>
                        </a:ln>
                      </wps:spPr>
                      <wps:txbx>
                        <w:txbxContent>
                          <w:p w:rsidR="0094591A" w:rsidRPr="0094591A" w:rsidRDefault="0094591A">
                            <w:r w:rsidRPr="0094591A">
                              <w:rPr>
                                <w:u w:val="single"/>
                              </w:rPr>
                              <w:t>Cons</w:t>
                            </w:r>
                            <w:r>
                              <w:rPr>
                                <w:u w:val="single"/>
                              </w:rPr>
                              <w:t>:</w:t>
                            </w:r>
                          </w:p>
                          <w:p w:rsidR="0094591A" w:rsidRPr="0094591A" w:rsidRDefault="0094591A" w:rsidP="0094591A">
                            <w:pPr>
                              <w:pStyle w:val="ListParagraph"/>
                              <w:numPr>
                                <w:ilvl w:val="0"/>
                                <w:numId w:val="10"/>
                              </w:numPr>
                              <w:rPr>
                                <w:u w:val="single"/>
                              </w:rPr>
                            </w:pPr>
                            <w:r>
                              <w:t>Environmental Impact</w:t>
                            </w:r>
                          </w:p>
                          <w:p w:rsidR="0094591A" w:rsidRPr="0094591A" w:rsidRDefault="0094591A" w:rsidP="0094591A">
                            <w:pPr>
                              <w:pStyle w:val="ListParagraph"/>
                              <w:numPr>
                                <w:ilvl w:val="0"/>
                                <w:numId w:val="10"/>
                              </w:numPr>
                              <w:rPr>
                                <w:u w:val="single"/>
                              </w:rPr>
                            </w:pPr>
                            <w:r>
                              <w:t>Radioactive Waste Disposal</w:t>
                            </w:r>
                          </w:p>
                          <w:p w:rsidR="0094591A" w:rsidRPr="0094591A" w:rsidRDefault="0094591A" w:rsidP="0094591A">
                            <w:pPr>
                              <w:pStyle w:val="ListParagraph"/>
                              <w:numPr>
                                <w:ilvl w:val="0"/>
                                <w:numId w:val="10"/>
                              </w:numPr>
                              <w:rPr>
                                <w:u w:val="single"/>
                              </w:rPr>
                            </w:pPr>
                            <w:r>
                              <w:t>Nuclear Accidents</w:t>
                            </w:r>
                          </w:p>
                          <w:p w:rsidR="0094591A" w:rsidRPr="0094591A" w:rsidRDefault="0094591A" w:rsidP="0094591A">
                            <w:pPr>
                              <w:pStyle w:val="ListParagraph"/>
                              <w:numPr>
                                <w:ilvl w:val="0"/>
                                <w:numId w:val="10"/>
                              </w:numPr>
                            </w:pPr>
                            <w:r w:rsidRPr="0094591A">
                              <w:t>High Costs</w:t>
                            </w:r>
                          </w:p>
                          <w:p w:rsidR="0094591A" w:rsidRPr="0094591A" w:rsidRDefault="0094591A" w:rsidP="0094591A">
                            <w:pPr>
                              <w:pStyle w:val="ListParagraph"/>
                              <w:numPr>
                                <w:ilvl w:val="0"/>
                                <w:numId w:val="10"/>
                              </w:numPr>
                            </w:pPr>
                            <w:r w:rsidRPr="0094591A">
                              <w:t>Uranium is Finite</w:t>
                            </w:r>
                          </w:p>
                          <w:p w:rsidR="0094591A" w:rsidRPr="0094591A" w:rsidRDefault="0094591A" w:rsidP="0094591A">
                            <w:pPr>
                              <w:pStyle w:val="ListParagraph"/>
                              <w:numPr>
                                <w:ilvl w:val="0"/>
                                <w:numId w:val="10"/>
                              </w:numPr>
                            </w:pPr>
                            <w:r w:rsidRPr="0094591A">
                              <w:t>Hot Targets for Militants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27" type="#_x0000_t202" style="position:absolute;margin-left:217.5pt;margin-top:3.7pt;width:188.25pt;height:12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" fillcolor="white [3201]" strokecolor="black [3213]" strokeweight=".5pt">
                <v:textbox>
                  <w:txbxContent>
                    <w:p w:rsidR="0094591A" w:rsidRPr="0094591A" w:rsidRDefault="0094591A">
                      <w:r w:rsidRPr="0094591A">
                        <w:rPr>
                          <w:u w:val="single"/>
                        </w:rPr>
                        <w:t>Cons</w:t>
                      </w:r>
                      <w:r>
                        <w:rPr>
                          <w:u w:val="single"/>
                        </w:rPr>
                        <w:t>:</w:t>
                      </w:r>
                    </w:p>
                    <w:p w:rsidR="0094591A" w:rsidRPr="0094591A" w:rsidRDefault="0094591A" w:rsidP="0094591A">
                      <w:pPr>
                        <w:pStyle w:val="ListParagraph"/>
                        <w:numPr>
                          <w:ilvl w:val="0"/>
                          <w:numId w:val="10"/>
                        </w:numPr>
                        <w:rPr>
                          <w:u w:val="single"/>
                        </w:rPr>
                      </w:pPr>
                      <w:r>
                        <w:t>Environmental Impact</w:t>
                      </w:r>
                    </w:p>
                    <w:p w:rsidR="0094591A" w:rsidRPr="0094591A" w:rsidRDefault="0094591A" w:rsidP="0094591A">
                      <w:pPr>
                        <w:pStyle w:val="ListParagraph"/>
                        <w:numPr>
                          <w:ilvl w:val="0"/>
                          <w:numId w:val="10"/>
                        </w:numPr>
                        <w:rPr>
                          <w:u w:val="single"/>
                        </w:rPr>
                      </w:pPr>
                      <w:r>
                        <w:t>Radioactive Waste Disposal</w:t>
                      </w:r>
                    </w:p>
                    <w:p w:rsidR="0094591A" w:rsidRPr="0094591A" w:rsidRDefault="0094591A" w:rsidP="0094591A">
                      <w:pPr>
                        <w:pStyle w:val="ListParagraph"/>
                        <w:numPr>
                          <w:ilvl w:val="0"/>
                          <w:numId w:val="10"/>
                        </w:numPr>
                        <w:rPr>
                          <w:u w:val="single"/>
                        </w:rPr>
                      </w:pPr>
                      <w:r>
                        <w:t>Nuclear Accidents</w:t>
                      </w:r>
                    </w:p>
                    <w:p w:rsidR="0094591A" w:rsidRPr="0094591A" w:rsidRDefault="0094591A" w:rsidP="0094591A">
                      <w:pPr>
                        <w:pStyle w:val="ListParagraph"/>
                        <w:numPr>
                          <w:ilvl w:val="0"/>
                          <w:numId w:val="10"/>
                        </w:numPr>
                      </w:pPr>
                      <w:r w:rsidRPr="0094591A">
                        <w:t>High Costs</w:t>
                      </w:r>
                    </w:p>
                    <w:p w:rsidR="0094591A" w:rsidRPr="0094591A" w:rsidRDefault="0094591A" w:rsidP="0094591A">
                      <w:pPr>
                        <w:pStyle w:val="ListParagraph"/>
                        <w:numPr>
                          <w:ilvl w:val="0"/>
                          <w:numId w:val="10"/>
                        </w:numPr>
                      </w:pPr>
                      <w:r w:rsidRPr="0094591A">
                        <w:t>Uranium is Finite</w:t>
                      </w:r>
                    </w:p>
                    <w:p w:rsidR="0094591A" w:rsidRPr="0094591A" w:rsidRDefault="0094591A" w:rsidP="0094591A">
                      <w:pPr>
                        <w:pStyle w:val="ListParagraph"/>
                        <w:numPr>
                          <w:ilvl w:val="0"/>
                          <w:numId w:val="10"/>
                        </w:numPr>
                      </w:pPr>
                      <w:r w:rsidRPr="0094591A">
                        <w:t>Hot Targets for Militants</w:t>
                      </w:r>
                    </w:p>
                  </w:txbxContent>
                </v:textbox>
                <w10:wrap type="topAndBottom"/>
              </v:shape>
            </w:pict>
          </mc:Fallback>
        </mc:AlternateContent>
      </w:r>
      <w:r>
        <w:rPr>
          <w:noProof/>
        </w:rPr>
        <mc:AlternateContent>
          <mc:Choice Requires="wps">
            <w:drawing>
              <wp:anchor distT="45720" distB="45720" distL="114300" distR="114300" simplePos="0" relativeHeight="251665408" behindDoc="0" locked="0" layoutInCell="1" allowOverlap="1">
                <wp:simplePos x="0" y="0"/>
                <wp:positionH relativeFrom="margin">
                  <wp:align>left</wp:align>
                </wp:positionH>
                <wp:positionV relativeFrom="paragraph">
                  <wp:posOffset>39370</wp:posOffset>
                </wp:positionV>
                <wp:extent cx="2360930" cy="1404620"/>
                <wp:effectExtent l="0" t="0" r="12700" b="2730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94591A" w:rsidRDefault="0094591A">
                            <w:r w:rsidRPr="0094591A">
                              <w:rPr>
                                <w:u w:val="single"/>
                              </w:rPr>
                              <w:t>Pros:</w:t>
                            </w:r>
                          </w:p>
                          <w:p w:rsidR="0094591A" w:rsidRDefault="0094591A" w:rsidP="0094591A">
                            <w:pPr>
                              <w:pStyle w:val="ListParagraph"/>
                              <w:numPr>
                                <w:ilvl w:val="0"/>
                                <w:numId w:val="9"/>
                              </w:numPr>
                            </w:pPr>
                            <w:r>
                              <w:t>Low Pollution</w:t>
                            </w:r>
                          </w:p>
                          <w:p w:rsidR="0094591A" w:rsidRDefault="0094591A" w:rsidP="0094591A">
                            <w:pPr>
                              <w:pStyle w:val="ListParagraph"/>
                              <w:numPr>
                                <w:ilvl w:val="0"/>
                                <w:numId w:val="9"/>
                              </w:numPr>
                            </w:pPr>
                            <w:r>
                              <w:t>Low Operating Cost</w:t>
                            </w:r>
                          </w:p>
                          <w:p w:rsidR="0094591A" w:rsidRDefault="0094591A" w:rsidP="0094591A">
                            <w:pPr>
                              <w:pStyle w:val="ListParagraph"/>
                              <w:numPr>
                                <w:ilvl w:val="0"/>
                                <w:numId w:val="9"/>
                              </w:numPr>
                            </w:pPr>
                            <w:r>
                              <w:t>Reliable</w:t>
                            </w:r>
                          </w:p>
                          <w:p w:rsidR="0094591A" w:rsidRDefault="0094591A" w:rsidP="0094591A">
                            <w:pPr>
                              <w:pStyle w:val="ListParagraph"/>
                              <w:numPr>
                                <w:ilvl w:val="0"/>
                                <w:numId w:val="9"/>
                              </w:numPr>
                            </w:pPr>
                            <w:r>
                              <w:t>More proficient than fossil fuels</w:t>
                            </w:r>
                          </w:p>
                          <w:p w:rsidR="0094591A" w:rsidRPr="0094591A" w:rsidRDefault="0094591A" w:rsidP="0094591A">
                            <w:pPr>
                              <w:pStyle w:val="ListParagraph"/>
                              <w:numPr>
                                <w:ilvl w:val="0"/>
                                <w:numId w:val="9"/>
                              </w:numPr>
                            </w:pPr>
                            <w:r>
                              <w:t>Compact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0;margin-top:3.1pt;width:185.9pt;height:110.6pt;z-index:25166540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">
                <v:textbox style="mso-fit-shape-to-text:t">
                  <w:txbxContent>
                    <w:p w:rsidR="0094591A" w:rsidRDefault="0094591A">
                      <w:r w:rsidRPr="0094591A">
                        <w:rPr>
                          <w:u w:val="single"/>
                        </w:rPr>
                        <w:t>Pros:</w:t>
                      </w:r>
                    </w:p>
                    <w:p w:rsidR="0094591A" w:rsidRDefault="0094591A" w:rsidP="0094591A">
                      <w:pPr>
                        <w:pStyle w:val="ListParagraph"/>
                        <w:numPr>
                          <w:ilvl w:val="0"/>
                          <w:numId w:val="9"/>
                        </w:numPr>
                      </w:pPr>
                      <w:r>
                        <w:t>Low Pollution</w:t>
                      </w:r>
                    </w:p>
                    <w:p w:rsidR="0094591A" w:rsidRDefault="0094591A" w:rsidP="0094591A">
                      <w:pPr>
                        <w:pStyle w:val="ListParagraph"/>
                        <w:numPr>
                          <w:ilvl w:val="0"/>
                          <w:numId w:val="9"/>
                        </w:numPr>
                      </w:pPr>
                      <w:r>
                        <w:t>Low Operating Cost</w:t>
                      </w:r>
                    </w:p>
                    <w:p w:rsidR="0094591A" w:rsidRDefault="0094591A" w:rsidP="0094591A">
                      <w:pPr>
                        <w:pStyle w:val="ListParagraph"/>
                        <w:numPr>
                          <w:ilvl w:val="0"/>
                          <w:numId w:val="9"/>
                        </w:numPr>
                      </w:pPr>
                      <w:r>
                        <w:t>Reliable</w:t>
                      </w:r>
                    </w:p>
                    <w:p w:rsidR="0094591A" w:rsidRDefault="0094591A" w:rsidP="0094591A">
                      <w:pPr>
                        <w:pStyle w:val="ListParagraph"/>
                        <w:numPr>
                          <w:ilvl w:val="0"/>
                          <w:numId w:val="9"/>
                        </w:numPr>
                      </w:pPr>
                      <w:r>
                        <w:t>More proficient than fossil fuels</w:t>
                      </w:r>
                    </w:p>
                    <w:p w:rsidR="0094591A" w:rsidRPr="0094591A" w:rsidRDefault="0094591A" w:rsidP="0094591A">
                      <w:pPr>
                        <w:pStyle w:val="ListParagraph"/>
                        <w:numPr>
                          <w:ilvl w:val="0"/>
                          <w:numId w:val="9"/>
                        </w:numPr>
                      </w:pPr>
                      <w:r>
                        <w:t>Compact</w:t>
                      </w:r>
                    </w:p>
                  </w:txbxContent>
                </v:textbox>
                <w10:wrap type="square" anchorx="margin"/>
              </v:shape>
            </w:pict>
          </mc:Fallback>
        </mc:AlternateContent>
      </w:r>
    </w:p>
    <w:p w:rsidR="0094591A" w:rsidRDefault="00C83AF2" w:rsidP="0094591A">
      <w:pPr>
        <w:tabs>
          <w:tab w:val="right" w:pos="5236"/>
        </w:tabs>
      </w:pPr>
      <w:proofErr w:type="gramStart"/>
      <w:r w:rsidRPr="00C83AF2">
        <w:rPr>
          <w:b/>
          <w:sz w:val="28"/>
          <w:u w:val="single"/>
        </w:rPr>
        <w:t>Fusion :</w:t>
      </w:r>
      <w:proofErr w:type="gramEnd"/>
    </w:p>
    <w:p w:rsidR="00C83AF2" w:rsidRDefault="00C83AF2" w:rsidP="0094591A">
      <w:pPr>
        <w:tabs>
          <w:tab w:val="right" w:pos="5236"/>
        </w:tabs>
      </w:pPr>
      <w:r>
        <w:t xml:space="preserve">Occurs when two light nuclei join to produce a nucleus with a lower binding energy per nucleon </w:t>
      </w:r>
    </w:p>
    <w:p w:rsidR="00C83AF2" w:rsidRDefault="00C83AF2" w:rsidP="0094591A">
      <w:pPr>
        <w:tabs>
          <w:tab w:val="right" w:pos="5236"/>
        </w:tabs>
        <w:rPr>
          <w:u w:val="single"/>
        </w:rPr>
      </w:pPr>
      <w:r>
        <w:rPr>
          <w:u w:val="single"/>
        </w:rPr>
        <w:t>Mass Defect in Fusion:</w:t>
      </w:r>
    </w:p>
    <w:p w:rsidR="00C83AF2" w:rsidRDefault="00C83AF2" w:rsidP="0094591A">
      <w:pPr>
        <w:tabs>
          <w:tab w:val="right" w:pos="5236"/>
        </w:tabs>
      </w:pPr>
      <w:r>
        <w:t>For light nuclides the energy per nucleon is greater when there are more particles in their nucleus. The nucleus is more stable.</w:t>
      </w:r>
    </w:p>
    <w:p w:rsidR="00C83AF2" w:rsidRDefault="00C83AF2" w:rsidP="0094591A">
      <w:pPr>
        <w:tabs>
          <w:tab w:val="right" w:pos="5236"/>
        </w:tabs>
      </w:pPr>
      <w:r>
        <w:rPr>
          <w:noProof/>
        </w:rPr>
        <w:drawing>
          <wp:inline distT="0" distB="0" distL="0" distR="0" wp14:anchorId="4F31B04D" wp14:editId="61C29292">
            <wp:extent cx="1543050" cy="8429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727" t="38516" r="36347" b="39418"/>
                    <a:stretch/>
                  </pic:blipFill>
                  <pic:spPr bwMode="auto">
                    <a:xfrm>
                      <a:off x="0" y="0"/>
                      <a:ext cx="1543258" cy="843076"/>
                    </a:xfrm>
                    <a:prstGeom prst="rect">
                      <a:avLst/>
                    </a:prstGeom>
                    <a:ln>
                      <a:noFill/>
                    </a:ln>
                    <a:extLst>
                      <a:ext uri="{53640926-AAD7-44D8-BBD7-CCE9431645EC}">
                        <a14:shadowObscured xmlns:a14="http://schemas.microsoft.com/office/drawing/2010/main"/>
                      </a:ext>
                    </a:extLst>
                  </pic:spPr>
                </pic:pic>
              </a:graphicData>
            </a:graphic>
          </wp:inline>
        </w:drawing>
      </w:r>
    </w:p>
    <w:p w:rsidR="00C83AF2" w:rsidRDefault="00C83AF2" w:rsidP="0094591A">
      <w:pPr>
        <w:tabs>
          <w:tab w:val="right" w:pos="5236"/>
        </w:tabs>
      </w:pPr>
      <w:r w:rsidRPr="00C83AF2">
        <w:rPr>
          <w:b/>
          <w:sz w:val="28"/>
          <w:u w:val="single"/>
        </w:rPr>
        <w:t>Effect of Radiation on Humans:</w:t>
      </w:r>
    </w:p>
    <w:p w:rsidR="00C83AF2" w:rsidRDefault="00C83AF2" w:rsidP="0094591A">
      <w:pPr>
        <w:tabs>
          <w:tab w:val="right" w:pos="5236"/>
        </w:tabs>
      </w:pPr>
      <w:r w:rsidRPr="00C83AF2">
        <w:rPr>
          <w:u w:val="single"/>
        </w:rPr>
        <w:t>Absorbed Dose</w:t>
      </w:r>
      <w:r w:rsidR="00516ABB">
        <w:rPr>
          <w:u w:val="single"/>
        </w:rPr>
        <w:t xml:space="preserve"> (D)</w:t>
      </w:r>
      <w:r w:rsidRPr="00C83AF2">
        <w:rPr>
          <w:u w:val="single"/>
        </w:rPr>
        <w:t>:</w:t>
      </w:r>
    </w:p>
    <w:p w:rsidR="00C83AF2" w:rsidRDefault="00C83AF2" w:rsidP="0094591A">
      <w:pPr>
        <w:tabs>
          <w:tab w:val="right" w:pos="5236"/>
        </w:tabs>
      </w:pPr>
      <w:r>
        <w:t>Is the energy arriving at the body unit off mass</w:t>
      </w:r>
    </w:p>
    <w:p w:rsidR="00516ABB" w:rsidRDefault="00C83AF2" w:rsidP="0094591A">
      <w:pPr>
        <w:tabs>
          <w:tab w:val="right" w:pos="5236"/>
        </w:tabs>
        <w:rPr>
          <w:u w:val="single"/>
        </w:rPr>
      </w:pPr>
      <w:r>
        <w:rPr>
          <w:noProof/>
        </w:rPr>
        <w:drawing>
          <wp:inline distT="0" distB="0" distL="0" distR="0" wp14:anchorId="4C2A3565" wp14:editId="210F17D5">
            <wp:extent cx="2603500" cy="390525"/>
            <wp:effectExtent l="0" t="0" r="635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739" t="27671" r="30700" b="64102"/>
                    <a:stretch/>
                  </pic:blipFill>
                  <pic:spPr bwMode="auto">
                    <a:xfrm>
                      <a:off x="0" y="0"/>
                      <a:ext cx="2603500" cy="390525"/>
                    </a:xfrm>
                    <a:prstGeom prst="rect">
                      <a:avLst/>
                    </a:prstGeom>
                    <a:ln>
                      <a:noFill/>
                    </a:ln>
                    <a:extLst>
                      <a:ext uri="{53640926-AAD7-44D8-BBD7-CCE9431645EC}">
                        <a14:shadowObscured xmlns:a14="http://schemas.microsoft.com/office/drawing/2010/main"/>
                      </a:ext>
                    </a:extLst>
                  </pic:spPr>
                </pic:pic>
              </a:graphicData>
            </a:graphic>
          </wp:inline>
        </w:drawing>
      </w:r>
    </w:p>
    <w:p w:rsidR="00516ABB" w:rsidRDefault="00516ABB" w:rsidP="0094591A">
      <w:pPr>
        <w:tabs>
          <w:tab w:val="right" w:pos="5236"/>
        </w:tabs>
        <w:rPr>
          <w:u w:val="single"/>
        </w:rPr>
      </w:pPr>
    </w:p>
    <w:p w:rsidR="00516ABB" w:rsidRDefault="00516ABB" w:rsidP="0094591A">
      <w:pPr>
        <w:tabs>
          <w:tab w:val="right" w:pos="5236"/>
        </w:tabs>
      </w:pPr>
      <w:r>
        <w:rPr>
          <w:u w:val="single"/>
        </w:rPr>
        <w:lastRenderedPageBreak/>
        <w:t>Equivalent Dose (</w:t>
      </w:r>
      <w:r>
        <w:rPr>
          <w:i/>
          <w:u w:val="single"/>
        </w:rPr>
        <w:t>H</w:t>
      </w:r>
      <w:r>
        <w:rPr>
          <w:u w:val="single"/>
        </w:rPr>
        <w:t>)</w:t>
      </w:r>
    </w:p>
    <w:p w:rsidR="00516ABB" w:rsidRDefault="00516ABB" w:rsidP="0094591A">
      <w:pPr>
        <w:tabs>
          <w:tab w:val="right" w:pos="5236"/>
        </w:tabs>
      </w:pPr>
      <w:r>
        <w:t>Is a measure able of the biological effects of different radiations.</w:t>
      </w:r>
    </w:p>
    <w:p w:rsidR="00516ABB" w:rsidRDefault="00516ABB" w:rsidP="0094591A">
      <w:pPr>
        <w:tabs>
          <w:tab w:val="right" w:pos="5236"/>
        </w:tabs>
      </w:pPr>
      <w:r>
        <w:rPr>
          <w:noProof/>
        </w:rPr>
        <w:drawing>
          <wp:inline distT="0" distB="0" distL="0" distR="0" wp14:anchorId="43790805" wp14:editId="13B62102">
            <wp:extent cx="304800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599" t="40635" r="48150" b="55127"/>
                    <a:stretch/>
                  </pic:blipFill>
                  <pic:spPr bwMode="auto">
                    <a:xfrm>
                      <a:off x="0" y="0"/>
                      <a:ext cx="3048000" cy="304800"/>
                    </a:xfrm>
                    <a:prstGeom prst="rect">
                      <a:avLst/>
                    </a:prstGeom>
                    <a:ln>
                      <a:noFill/>
                    </a:ln>
                    <a:extLst>
                      <a:ext uri="{53640926-AAD7-44D8-BBD7-CCE9431645EC}">
                        <a14:shadowObscured xmlns:a14="http://schemas.microsoft.com/office/drawing/2010/main"/>
                      </a:ext>
                    </a:extLst>
                  </pic:spPr>
                </pic:pic>
              </a:graphicData>
            </a:graphic>
          </wp:inline>
        </w:drawing>
      </w:r>
    </w:p>
    <w:p w:rsidR="00516ABB" w:rsidRDefault="00516ABB" w:rsidP="0094591A">
      <w:pPr>
        <w:tabs>
          <w:tab w:val="right" w:pos="5236"/>
        </w:tabs>
      </w:pPr>
      <w:r>
        <w:rPr>
          <w:noProof/>
        </w:rPr>
        <w:drawing>
          <wp:inline distT="0" distB="0" distL="0" distR="0" wp14:anchorId="67CE797C" wp14:editId="69519D4D">
            <wp:extent cx="4572002" cy="11715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633" t="36397" r="35187" b="43160"/>
                    <a:stretch/>
                  </pic:blipFill>
                  <pic:spPr bwMode="auto">
                    <a:xfrm>
                      <a:off x="0" y="0"/>
                      <a:ext cx="4577400" cy="1172958"/>
                    </a:xfrm>
                    <a:prstGeom prst="rect">
                      <a:avLst/>
                    </a:prstGeom>
                    <a:ln>
                      <a:noFill/>
                    </a:ln>
                    <a:extLst>
                      <a:ext uri="{53640926-AAD7-44D8-BBD7-CCE9431645EC}">
                        <a14:shadowObscured xmlns:a14="http://schemas.microsoft.com/office/drawing/2010/main"/>
                      </a:ext>
                    </a:extLst>
                  </pic:spPr>
                </pic:pic>
              </a:graphicData>
            </a:graphic>
          </wp:inline>
        </w:drawing>
      </w:r>
    </w:p>
    <w:p w:rsidR="00516ABB" w:rsidRPr="00516ABB" w:rsidRDefault="00516ABB" w:rsidP="0094591A">
      <w:pPr>
        <w:tabs>
          <w:tab w:val="right" w:pos="5236"/>
        </w:tabs>
      </w:pPr>
      <w:r>
        <w:rPr>
          <w:noProof/>
        </w:rPr>
        <w:drawing>
          <wp:inline distT="0" distB="0" distL="0" distR="0" wp14:anchorId="7D80CD19" wp14:editId="2513CBBF">
            <wp:extent cx="3429000" cy="7143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464" t="37145" r="27709" b="44158"/>
                    <a:stretch/>
                  </pic:blipFill>
                  <pic:spPr bwMode="auto">
                    <a:xfrm>
                      <a:off x="0" y="0"/>
                      <a:ext cx="3429000" cy="71437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516ABB" w:rsidRPr="00516ABB">
      <w:head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5978" w:rsidRDefault="00565978" w:rsidP="00565978">
      <w:pPr>
        <w:spacing w:after="0" w:line="240" w:lineRule="auto"/>
      </w:pPr>
      <w:r>
        <w:separator/>
      </w:r>
    </w:p>
  </w:endnote>
  <w:endnote w:type="continuationSeparator" w:id="0">
    <w:p w:rsidR="00565978" w:rsidRDefault="00565978" w:rsidP="00565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5978" w:rsidRDefault="00565978" w:rsidP="00565978">
      <w:pPr>
        <w:spacing w:after="0" w:line="240" w:lineRule="auto"/>
      </w:pPr>
      <w:r>
        <w:separator/>
      </w:r>
    </w:p>
  </w:footnote>
  <w:footnote w:type="continuationSeparator" w:id="0">
    <w:p w:rsidR="00565978" w:rsidRDefault="00565978" w:rsidP="005659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978" w:rsidRDefault="00565978">
    <w:pPr>
      <w:pStyle w:val="Header"/>
    </w:pPr>
    <w:r>
      <w:t>Week 7-8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367A8"/>
    <w:multiLevelType w:val="hybridMultilevel"/>
    <w:tmpl w:val="587ABF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3170B4"/>
    <w:multiLevelType w:val="hybridMultilevel"/>
    <w:tmpl w:val="1046C02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A3F3C92"/>
    <w:multiLevelType w:val="hybridMultilevel"/>
    <w:tmpl w:val="29CCEC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E903FA5"/>
    <w:multiLevelType w:val="hybridMultilevel"/>
    <w:tmpl w:val="EE0CC5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8207B6A"/>
    <w:multiLevelType w:val="hybridMultilevel"/>
    <w:tmpl w:val="A9861CF6"/>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AF803BD"/>
    <w:multiLevelType w:val="hybridMultilevel"/>
    <w:tmpl w:val="8710EEEC"/>
    <w:lvl w:ilvl="0" w:tplc="655A9C7A">
      <w:start w:val="5"/>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F05348"/>
    <w:multiLevelType w:val="hybridMultilevel"/>
    <w:tmpl w:val="78221D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AFF39D4"/>
    <w:multiLevelType w:val="hybridMultilevel"/>
    <w:tmpl w:val="913E8D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36726F7"/>
    <w:multiLevelType w:val="hybridMultilevel"/>
    <w:tmpl w:val="CE1A423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6E827E0"/>
    <w:multiLevelType w:val="hybridMultilevel"/>
    <w:tmpl w:val="322E619A"/>
    <w:lvl w:ilvl="0" w:tplc="0C09001B">
      <w:start w:val="1"/>
      <w:numFmt w:val="low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6"/>
  </w:num>
  <w:num w:numId="2">
    <w:abstractNumId w:val="5"/>
  </w:num>
  <w:num w:numId="3">
    <w:abstractNumId w:val="7"/>
  </w:num>
  <w:num w:numId="4">
    <w:abstractNumId w:val="3"/>
  </w:num>
  <w:num w:numId="5">
    <w:abstractNumId w:val="9"/>
  </w:num>
  <w:num w:numId="6">
    <w:abstractNumId w:val="4"/>
  </w:num>
  <w:num w:numId="7">
    <w:abstractNumId w:val="8"/>
  </w:num>
  <w:num w:numId="8">
    <w:abstractNumId w:val="0"/>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978"/>
    <w:rsid w:val="000E1F4C"/>
    <w:rsid w:val="00102487"/>
    <w:rsid w:val="002C7338"/>
    <w:rsid w:val="003D2722"/>
    <w:rsid w:val="00443B32"/>
    <w:rsid w:val="00501299"/>
    <w:rsid w:val="00516ABB"/>
    <w:rsid w:val="00537F94"/>
    <w:rsid w:val="00560E83"/>
    <w:rsid w:val="00565978"/>
    <w:rsid w:val="005C3396"/>
    <w:rsid w:val="005E1477"/>
    <w:rsid w:val="00606E20"/>
    <w:rsid w:val="006A399A"/>
    <w:rsid w:val="007B5C10"/>
    <w:rsid w:val="007C3B3D"/>
    <w:rsid w:val="007D7756"/>
    <w:rsid w:val="008E281B"/>
    <w:rsid w:val="0094591A"/>
    <w:rsid w:val="00A26DEC"/>
    <w:rsid w:val="00A53FD7"/>
    <w:rsid w:val="00B61339"/>
    <w:rsid w:val="00C83AF2"/>
    <w:rsid w:val="00D07353"/>
    <w:rsid w:val="00D14B3B"/>
    <w:rsid w:val="00D23122"/>
    <w:rsid w:val="00ED70A9"/>
    <w:rsid w:val="00F31761"/>
    <w:rsid w:val="00FD401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F02C"/>
  <w15:chartTrackingRefBased/>
  <w15:docId w15:val="{78BA7928-5703-4094-97DD-C4AF63254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59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5978"/>
  </w:style>
  <w:style w:type="paragraph" w:styleId="Footer">
    <w:name w:val="footer"/>
    <w:basedOn w:val="Normal"/>
    <w:link w:val="FooterChar"/>
    <w:uiPriority w:val="99"/>
    <w:unhideWhenUsed/>
    <w:rsid w:val="005659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5978"/>
  </w:style>
  <w:style w:type="paragraph" w:styleId="ListParagraph">
    <w:name w:val="List Paragraph"/>
    <w:basedOn w:val="Normal"/>
    <w:uiPriority w:val="34"/>
    <w:qFormat/>
    <w:rsid w:val="000E1F4C"/>
    <w:pPr>
      <w:ind w:left="720"/>
      <w:contextualSpacing/>
    </w:pPr>
  </w:style>
  <w:style w:type="paragraph" w:styleId="NormalWeb">
    <w:name w:val="Normal (Web)"/>
    <w:basedOn w:val="Normal"/>
    <w:uiPriority w:val="99"/>
    <w:unhideWhenUsed/>
    <w:rsid w:val="0094591A"/>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83A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12</Pages>
  <Words>814</Words>
  <Characters>4641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Matty Dickens</dc:creator>
  <cp:keywords/>
  <dc:description/>
  <cp:lastModifiedBy>Matty Dickens</cp:lastModifiedBy>
  <cp:revision>2</cp:revision>
  <dcterms:created xsi:type="dcterms:W3CDTF">2018-04-26T10:49:00Z</dcterms:created>
  <dcterms:modified xsi:type="dcterms:W3CDTF">2018-04-26T14:38:00Z</dcterms:modified>
</cp:coreProperties>
</file>